
<file path=[Content_Types].xml><?xml version="1.0" encoding="utf-8"?>
<Types xmlns="http://schemas.openxmlformats.org/package/2006/content-types">
  <Default Extension="emf" ContentType="image/x-emf"/>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B51384" w14:textId="77777777" w:rsidR="00CD6EC4" w:rsidRPr="00243E10" w:rsidRDefault="00CD6EC4" w:rsidP="00CD6EC4">
      <w:pPr>
        <w:spacing w:after="0" w:line="240" w:lineRule="auto"/>
        <w:rPr>
          <w:rFonts w:ascii="Times New Roman" w:hAnsi="Times New Roman"/>
        </w:rPr>
      </w:pPr>
    </w:p>
    <w:p w14:paraId="22BA887F" w14:textId="77777777" w:rsidR="00C62599" w:rsidRPr="00146BF9" w:rsidRDefault="00CD6EC4" w:rsidP="00CD6EC4">
      <w:pPr>
        <w:spacing w:after="0" w:line="240" w:lineRule="auto"/>
        <w:jc w:val="center"/>
        <w:rPr>
          <w:rFonts w:ascii="Times New Roman" w:hAnsi="Times New Roman"/>
          <w:b/>
          <w:bCs/>
          <w:sz w:val="36"/>
          <w:szCs w:val="32"/>
        </w:rPr>
      </w:pPr>
      <w:r w:rsidRPr="00146BF9">
        <w:rPr>
          <w:rFonts w:ascii="Times New Roman" w:hAnsi="Times New Roman"/>
          <w:b/>
          <w:bCs/>
          <w:sz w:val="36"/>
          <w:szCs w:val="32"/>
        </w:rPr>
        <w:t xml:space="preserve">BYLAWS </w:t>
      </w:r>
    </w:p>
    <w:p w14:paraId="691325EF" w14:textId="77777777" w:rsidR="00324713" w:rsidRPr="00146BF9" w:rsidRDefault="00324713" w:rsidP="00CD6EC4">
      <w:pPr>
        <w:spacing w:after="0" w:line="240" w:lineRule="auto"/>
        <w:jc w:val="center"/>
        <w:rPr>
          <w:rFonts w:ascii="Times New Roman" w:hAnsi="Times New Roman"/>
          <w:b/>
          <w:bCs/>
          <w:sz w:val="18"/>
          <w:szCs w:val="32"/>
        </w:rPr>
      </w:pPr>
    </w:p>
    <w:p w14:paraId="1EA32BB3" w14:textId="51EC769C" w:rsidR="00CD6EC4" w:rsidRPr="00146BF9" w:rsidRDefault="00324713" w:rsidP="00CD6EC4">
      <w:pPr>
        <w:spacing w:after="0" w:line="240" w:lineRule="auto"/>
        <w:jc w:val="center"/>
        <w:rPr>
          <w:rFonts w:ascii="Times New Roman" w:hAnsi="Times New Roman"/>
          <w:bCs/>
          <w:i/>
        </w:rPr>
      </w:pPr>
      <w:r w:rsidRPr="00146BF9">
        <w:rPr>
          <w:rFonts w:ascii="Times New Roman" w:hAnsi="Times New Roman"/>
          <w:bCs/>
          <w:i/>
        </w:rPr>
        <w:t>(a</w:t>
      </w:r>
      <w:r w:rsidR="00CD6EC4" w:rsidRPr="00146BF9">
        <w:rPr>
          <w:rFonts w:ascii="Times New Roman" w:hAnsi="Times New Roman"/>
          <w:bCs/>
          <w:i/>
        </w:rPr>
        <w:t xml:space="preserve">s </w:t>
      </w:r>
      <w:r w:rsidRPr="00146BF9">
        <w:rPr>
          <w:rFonts w:ascii="Times New Roman" w:hAnsi="Times New Roman"/>
          <w:bCs/>
          <w:i/>
        </w:rPr>
        <w:t>a</w:t>
      </w:r>
      <w:r w:rsidR="00CD6EC4" w:rsidRPr="00146BF9">
        <w:rPr>
          <w:rFonts w:ascii="Times New Roman" w:hAnsi="Times New Roman"/>
          <w:bCs/>
          <w:i/>
        </w:rPr>
        <w:t xml:space="preserve">mended </w:t>
      </w:r>
      <w:r w:rsidR="00EC0E11" w:rsidRPr="00146BF9">
        <w:rPr>
          <w:rFonts w:ascii="Times New Roman" w:hAnsi="Times New Roman"/>
          <w:bCs/>
          <w:i/>
        </w:rPr>
        <w:t>December 15, 2024</w:t>
      </w:r>
      <w:r w:rsidRPr="00146BF9">
        <w:rPr>
          <w:rFonts w:ascii="Times New Roman" w:hAnsi="Times New Roman"/>
          <w:bCs/>
          <w:i/>
        </w:rPr>
        <w:t>)</w:t>
      </w:r>
    </w:p>
    <w:p w14:paraId="74D03EC0" w14:textId="77777777" w:rsidR="00CD6EC4" w:rsidRPr="00146BF9" w:rsidRDefault="00CD6EC4" w:rsidP="00CD6EC4">
      <w:pPr>
        <w:spacing w:after="0" w:line="240" w:lineRule="auto"/>
        <w:jc w:val="center"/>
        <w:rPr>
          <w:rFonts w:ascii="Times New Roman" w:hAnsi="Times New Roman"/>
          <w:sz w:val="24"/>
          <w:szCs w:val="23"/>
        </w:rPr>
      </w:pPr>
    </w:p>
    <w:p w14:paraId="74044BF3" w14:textId="77777777" w:rsidR="00CD6EC4" w:rsidRPr="00146BF9" w:rsidRDefault="00CD6EC4" w:rsidP="00CD6EC4">
      <w:pPr>
        <w:spacing w:after="0" w:line="240" w:lineRule="auto"/>
        <w:jc w:val="center"/>
        <w:rPr>
          <w:rFonts w:ascii="Times New Roman" w:hAnsi="Times New Roman"/>
          <w:b/>
          <w:szCs w:val="23"/>
        </w:rPr>
      </w:pPr>
      <w:r w:rsidRPr="00146BF9">
        <w:rPr>
          <w:rFonts w:ascii="Times New Roman" w:hAnsi="Times New Roman"/>
          <w:b/>
          <w:szCs w:val="23"/>
        </w:rPr>
        <w:t>WASHINGTON ASSOCIATION OF TELECOMMUNICATIONS OFFICERS AND ADVISORS</w:t>
      </w:r>
    </w:p>
    <w:p w14:paraId="63E2A163" w14:textId="77777777" w:rsidR="00CD6EC4" w:rsidRPr="00146BF9" w:rsidRDefault="00CD6EC4" w:rsidP="00CD6EC4">
      <w:pPr>
        <w:spacing w:after="0" w:line="240" w:lineRule="auto"/>
        <w:jc w:val="center"/>
        <w:rPr>
          <w:rFonts w:ascii="Times New Roman" w:hAnsi="Times New Roman"/>
          <w:b/>
        </w:rPr>
      </w:pPr>
    </w:p>
    <w:p w14:paraId="08563367" w14:textId="77777777" w:rsidR="00CD6EC4" w:rsidRPr="00146BF9" w:rsidRDefault="00CD6EC4" w:rsidP="00CD6EC4">
      <w:pPr>
        <w:spacing w:after="0" w:line="240" w:lineRule="auto"/>
        <w:rPr>
          <w:rFonts w:ascii="Times New Roman" w:hAnsi="Times New Roman"/>
          <w:b/>
          <w:sz w:val="23"/>
          <w:szCs w:val="23"/>
        </w:rPr>
      </w:pPr>
    </w:p>
    <w:p w14:paraId="6DFEA120" w14:textId="77777777" w:rsidR="00CD6EC4" w:rsidRPr="00146BF9" w:rsidRDefault="00CD6EC4" w:rsidP="00CD6EC4">
      <w:pPr>
        <w:spacing w:after="0" w:line="240" w:lineRule="auto"/>
        <w:rPr>
          <w:rFonts w:ascii="Times New Roman" w:hAnsi="Times New Roman"/>
          <w:b/>
          <w:sz w:val="24"/>
          <w:szCs w:val="23"/>
        </w:rPr>
      </w:pPr>
      <w:r w:rsidRPr="00146BF9">
        <w:rPr>
          <w:rFonts w:ascii="Times New Roman" w:hAnsi="Times New Roman"/>
          <w:b/>
          <w:sz w:val="24"/>
          <w:szCs w:val="23"/>
        </w:rPr>
        <w:t xml:space="preserve">ARTICLE 1. NAME </w:t>
      </w:r>
    </w:p>
    <w:p w14:paraId="5C7836FE" w14:textId="77777777" w:rsidR="00CD6EC4" w:rsidRPr="00146BF9" w:rsidRDefault="00CD6EC4" w:rsidP="00CD6EC4">
      <w:pPr>
        <w:spacing w:after="0" w:line="240" w:lineRule="auto"/>
        <w:rPr>
          <w:rFonts w:ascii="Times New Roman" w:hAnsi="Times New Roman"/>
          <w:b/>
          <w:sz w:val="23"/>
          <w:szCs w:val="23"/>
        </w:rPr>
      </w:pPr>
    </w:p>
    <w:p w14:paraId="0AE29D8C" w14:textId="77777777" w:rsidR="00CD6EC4" w:rsidRPr="00146BF9" w:rsidRDefault="00CD6EC4" w:rsidP="00CD6EC4">
      <w:pPr>
        <w:pStyle w:val="ListParagraph"/>
        <w:spacing w:after="0" w:line="240" w:lineRule="auto"/>
        <w:ind w:left="360"/>
        <w:rPr>
          <w:rFonts w:ascii="Times New Roman" w:hAnsi="Times New Roman"/>
          <w:sz w:val="23"/>
          <w:szCs w:val="23"/>
        </w:rPr>
      </w:pPr>
      <w:r w:rsidRPr="00146BF9">
        <w:rPr>
          <w:rFonts w:ascii="Times New Roman" w:hAnsi="Times New Roman"/>
          <w:sz w:val="23"/>
          <w:szCs w:val="23"/>
        </w:rPr>
        <w:t xml:space="preserve">The formal name of the organization shall be the WASHINGTON ASSOCIATION OF TELECOMMUNICATIONS OFFICERS AND ADVISORS hereinafter referred to as “WATOA”. </w:t>
      </w:r>
    </w:p>
    <w:p w14:paraId="32C2AD39" w14:textId="77777777" w:rsidR="00CD6EC4" w:rsidRPr="00146BF9" w:rsidRDefault="00CD6EC4" w:rsidP="00CD6EC4">
      <w:pPr>
        <w:spacing w:after="0" w:line="240" w:lineRule="auto"/>
        <w:rPr>
          <w:rFonts w:ascii="Times New Roman" w:hAnsi="Times New Roman"/>
          <w:sz w:val="23"/>
          <w:szCs w:val="23"/>
        </w:rPr>
      </w:pPr>
    </w:p>
    <w:p w14:paraId="717C215F" w14:textId="77777777" w:rsidR="00CD6EC4" w:rsidRPr="00146BF9" w:rsidRDefault="00CD6EC4" w:rsidP="00CD6EC4">
      <w:pPr>
        <w:spacing w:after="0" w:line="240" w:lineRule="auto"/>
        <w:rPr>
          <w:rFonts w:ascii="Times New Roman" w:hAnsi="Times New Roman"/>
          <w:sz w:val="23"/>
          <w:szCs w:val="23"/>
        </w:rPr>
      </w:pPr>
    </w:p>
    <w:p w14:paraId="42192628" w14:textId="77777777" w:rsidR="00CD6EC4" w:rsidRPr="00146BF9" w:rsidRDefault="00CD6EC4" w:rsidP="00CD6EC4">
      <w:pPr>
        <w:spacing w:after="0" w:line="240" w:lineRule="auto"/>
        <w:rPr>
          <w:rFonts w:ascii="Times New Roman" w:hAnsi="Times New Roman"/>
          <w:b/>
          <w:sz w:val="24"/>
          <w:szCs w:val="23"/>
        </w:rPr>
      </w:pPr>
      <w:r w:rsidRPr="00146BF9">
        <w:rPr>
          <w:rFonts w:ascii="Times New Roman" w:hAnsi="Times New Roman"/>
          <w:b/>
          <w:sz w:val="24"/>
          <w:szCs w:val="23"/>
        </w:rPr>
        <w:t xml:space="preserve">ARTICLE 2. PURPOSE </w:t>
      </w:r>
    </w:p>
    <w:p w14:paraId="59D9B50E" w14:textId="77777777" w:rsidR="00CD6EC4" w:rsidRPr="00146BF9" w:rsidRDefault="00CD6EC4" w:rsidP="00CD6EC4">
      <w:pPr>
        <w:spacing w:after="0" w:line="240" w:lineRule="auto"/>
        <w:rPr>
          <w:rFonts w:ascii="Times New Roman" w:hAnsi="Times New Roman"/>
          <w:b/>
          <w:sz w:val="23"/>
          <w:szCs w:val="23"/>
        </w:rPr>
      </w:pPr>
    </w:p>
    <w:p w14:paraId="1003C2D7" w14:textId="77777777" w:rsidR="00CD6EC4" w:rsidRPr="00146BF9" w:rsidRDefault="00CD6EC4" w:rsidP="00CD6EC4">
      <w:pPr>
        <w:spacing w:after="0" w:line="240" w:lineRule="auto"/>
        <w:ind w:left="360"/>
        <w:rPr>
          <w:rFonts w:ascii="Times New Roman" w:hAnsi="Times New Roman"/>
          <w:sz w:val="23"/>
          <w:szCs w:val="23"/>
        </w:rPr>
      </w:pPr>
      <w:r w:rsidRPr="00146BF9">
        <w:rPr>
          <w:rFonts w:ascii="Times New Roman" w:hAnsi="Times New Roman"/>
          <w:sz w:val="23"/>
          <w:szCs w:val="23"/>
        </w:rPr>
        <w:t xml:space="preserve">The WASHINGTON ASSOCIATION OF TELECOMMUNICATIONS OFFICERS AND ADVISORS is a professional organization of individuals and organizations serving citizens in the development, regulation, and administration of cable television and other telecommunication systems.  The purposes of this organization are: </w:t>
      </w:r>
    </w:p>
    <w:p w14:paraId="7B566308" w14:textId="77777777" w:rsidR="00CD6EC4" w:rsidRPr="00146BF9" w:rsidRDefault="00CD6EC4" w:rsidP="00CD6EC4">
      <w:pPr>
        <w:spacing w:after="0" w:line="240" w:lineRule="auto"/>
        <w:rPr>
          <w:rFonts w:ascii="Times New Roman" w:hAnsi="Times New Roman"/>
          <w:sz w:val="23"/>
          <w:szCs w:val="23"/>
        </w:rPr>
      </w:pPr>
    </w:p>
    <w:p w14:paraId="3C221B33" w14:textId="77777777" w:rsidR="00CD6EC4" w:rsidRPr="00146BF9" w:rsidRDefault="00CD6EC4" w:rsidP="00265836">
      <w:pPr>
        <w:pStyle w:val="ListParagraph"/>
        <w:numPr>
          <w:ilvl w:val="0"/>
          <w:numId w:val="1"/>
        </w:numPr>
        <w:spacing w:after="0" w:line="240" w:lineRule="auto"/>
        <w:rPr>
          <w:rFonts w:ascii="Times New Roman" w:hAnsi="Times New Roman"/>
          <w:sz w:val="23"/>
          <w:szCs w:val="23"/>
        </w:rPr>
      </w:pPr>
      <w:r w:rsidRPr="00146BF9">
        <w:rPr>
          <w:rFonts w:ascii="Times New Roman" w:hAnsi="Times New Roman"/>
          <w:sz w:val="23"/>
          <w:szCs w:val="23"/>
        </w:rPr>
        <w:t xml:space="preserve">To establish and administer a system for the sharing of information about cable and telecommunications issues and activities that impact local governments; </w:t>
      </w:r>
    </w:p>
    <w:p w14:paraId="037A3F95" w14:textId="77777777" w:rsidR="00CD6EC4" w:rsidRPr="00146BF9" w:rsidRDefault="00CD6EC4" w:rsidP="00CD6EC4">
      <w:pPr>
        <w:pStyle w:val="ListParagraph"/>
        <w:spacing w:after="0" w:line="240" w:lineRule="auto"/>
        <w:rPr>
          <w:rFonts w:ascii="Times New Roman" w:hAnsi="Times New Roman"/>
          <w:sz w:val="23"/>
          <w:szCs w:val="23"/>
        </w:rPr>
      </w:pPr>
    </w:p>
    <w:p w14:paraId="03E5F89F" w14:textId="77777777" w:rsidR="00CD6EC4" w:rsidRPr="00146BF9" w:rsidRDefault="00CD6EC4" w:rsidP="00265836">
      <w:pPr>
        <w:pStyle w:val="ListParagraph"/>
        <w:numPr>
          <w:ilvl w:val="0"/>
          <w:numId w:val="1"/>
        </w:numPr>
        <w:spacing w:after="0" w:line="240" w:lineRule="auto"/>
        <w:rPr>
          <w:rFonts w:ascii="Times New Roman" w:hAnsi="Times New Roman"/>
          <w:sz w:val="23"/>
          <w:szCs w:val="23"/>
        </w:rPr>
      </w:pPr>
      <w:r w:rsidRPr="00146BF9">
        <w:rPr>
          <w:rFonts w:ascii="Times New Roman" w:hAnsi="Times New Roman"/>
          <w:sz w:val="23"/>
          <w:szCs w:val="23"/>
        </w:rPr>
        <w:t xml:space="preserve">To enhance the capacity of members to deal with cable and telecommunications issues; </w:t>
      </w:r>
    </w:p>
    <w:p w14:paraId="287F95CC" w14:textId="77777777" w:rsidR="00CD6EC4" w:rsidRPr="00146BF9" w:rsidRDefault="00CD6EC4" w:rsidP="00CD6EC4">
      <w:pPr>
        <w:pStyle w:val="ListParagraph"/>
        <w:rPr>
          <w:rFonts w:ascii="Times New Roman" w:hAnsi="Times New Roman"/>
          <w:sz w:val="23"/>
          <w:szCs w:val="23"/>
        </w:rPr>
      </w:pPr>
    </w:p>
    <w:p w14:paraId="41A28921" w14:textId="77777777" w:rsidR="00CD6EC4" w:rsidRPr="00146BF9" w:rsidRDefault="00CD6EC4" w:rsidP="00265836">
      <w:pPr>
        <w:pStyle w:val="ListParagraph"/>
        <w:numPr>
          <w:ilvl w:val="0"/>
          <w:numId w:val="1"/>
        </w:numPr>
        <w:spacing w:after="0" w:line="240" w:lineRule="auto"/>
        <w:rPr>
          <w:rFonts w:ascii="Times New Roman" w:hAnsi="Times New Roman"/>
          <w:sz w:val="23"/>
          <w:szCs w:val="23"/>
        </w:rPr>
      </w:pPr>
      <w:r w:rsidRPr="00146BF9">
        <w:rPr>
          <w:rFonts w:ascii="Times New Roman" w:hAnsi="Times New Roman"/>
          <w:sz w:val="23"/>
          <w:szCs w:val="23"/>
        </w:rPr>
        <w:t xml:space="preserve">To improve the administration of cable television franchises, as well as enhance the use of cable systems and other sources of multichannel video programming by local government; </w:t>
      </w:r>
    </w:p>
    <w:p w14:paraId="13737E8C" w14:textId="77777777" w:rsidR="00CD6EC4" w:rsidRPr="00146BF9" w:rsidRDefault="00CD6EC4" w:rsidP="00CD6EC4">
      <w:pPr>
        <w:pStyle w:val="ListParagraph"/>
        <w:rPr>
          <w:rFonts w:ascii="Times New Roman" w:hAnsi="Times New Roman"/>
          <w:sz w:val="23"/>
          <w:szCs w:val="23"/>
        </w:rPr>
      </w:pPr>
    </w:p>
    <w:p w14:paraId="50CA863E" w14:textId="77777777" w:rsidR="00CD6EC4" w:rsidRPr="00146BF9" w:rsidRDefault="00CD6EC4" w:rsidP="00265836">
      <w:pPr>
        <w:pStyle w:val="ListParagraph"/>
        <w:numPr>
          <w:ilvl w:val="0"/>
          <w:numId w:val="1"/>
        </w:numPr>
        <w:spacing w:after="0" w:line="240" w:lineRule="auto"/>
        <w:rPr>
          <w:rFonts w:ascii="Times New Roman" w:hAnsi="Times New Roman"/>
          <w:sz w:val="23"/>
          <w:szCs w:val="23"/>
        </w:rPr>
      </w:pPr>
      <w:r w:rsidRPr="00146BF9">
        <w:rPr>
          <w:rFonts w:ascii="Times New Roman" w:hAnsi="Times New Roman"/>
          <w:sz w:val="23"/>
          <w:szCs w:val="23"/>
        </w:rPr>
        <w:t xml:space="preserve">To provide technical assistance to membership; </w:t>
      </w:r>
    </w:p>
    <w:p w14:paraId="048CDA02" w14:textId="77777777" w:rsidR="00CD6EC4" w:rsidRPr="00146BF9" w:rsidRDefault="00CD6EC4" w:rsidP="00CD6EC4">
      <w:pPr>
        <w:pStyle w:val="ListParagraph"/>
        <w:spacing w:after="0" w:line="240" w:lineRule="auto"/>
        <w:rPr>
          <w:rFonts w:ascii="Times New Roman" w:hAnsi="Times New Roman"/>
          <w:sz w:val="23"/>
          <w:szCs w:val="23"/>
        </w:rPr>
      </w:pPr>
    </w:p>
    <w:p w14:paraId="2A943E44" w14:textId="77777777" w:rsidR="00CD6EC4" w:rsidRPr="00146BF9" w:rsidRDefault="00CD6EC4" w:rsidP="00265836">
      <w:pPr>
        <w:pStyle w:val="ListParagraph"/>
        <w:numPr>
          <w:ilvl w:val="0"/>
          <w:numId w:val="1"/>
        </w:numPr>
        <w:spacing w:after="0" w:line="240" w:lineRule="auto"/>
        <w:rPr>
          <w:rFonts w:ascii="Times New Roman" w:hAnsi="Times New Roman"/>
          <w:sz w:val="23"/>
          <w:szCs w:val="23"/>
        </w:rPr>
      </w:pPr>
      <w:r w:rsidRPr="00146BF9">
        <w:rPr>
          <w:rFonts w:ascii="Times New Roman" w:hAnsi="Times New Roman"/>
          <w:sz w:val="23"/>
          <w:szCs w:val="23"/>
        </w:rPr>
        <w:t xml:space="preserve">To provide a forum for open and balanced discussion and debate of communications issues; </w:t>
      </w:r>
    </w:p>
    <w:p w14:paraId="142591BE" w14:textId="77777777" w:rsidR="00CD6EC4" w:rsidRPr="00146BF9" w:rsidRDefault="00CD6EC4" w:rsidP="00265836">
      <w:pPr>
        <w:pStyle w:val="ListParagraph"/>
        <w:numPr>
          <w:ilvl w:val="0"/>
          <w:numId w:val="1"/>
        </w:numPr>
        <w:spacing w:after="0" w:line="240" w:lineRule="auto"/>
        <w:rPr>
          <w:rFonts w:ascii="Times New Roman" w:hAnsi="Times New Roman"/>
          <w:sz w:val="23"/>
          <w:szCs w:val="23"/>
        </w:rPr>
      </w:pPr>
      <w:r w:rsidRPr="00146BF9">
        <w:rPr>
          <w:rFonts w:ascii="Times New Roman" w:hAnsi="Times New Roman"/>
          <w:sz w:val="23"/>
          <w:szCs w:val="23"/>
        </w:rPr>
        <w:t xml:space="preserve">To communicate with other professional organizations for the overall improvement of communications services available to the public; </w:t>
      </w:r>
    </w:p>
    <w:p w14:paraId="0054F41A" w14:textId="77777777" w:rsidR="00CD6EC4" w:rsidRPr="00146BF9" w:rsidRDefault="00CD6EC4" w:rsidP="00CD6EC4">
      <w:pPr>
        <w:pStyle w:val="ListParagraph"/>
        <w:spacing w:after="0" w:line="240" w:lineRule="auto"/>
        <w:rPr>
          <w:rFonts w:ascii="Times New Roman" w:hAnsi="Times New Roman"/>
          <w:sz w:val="23"/>
          <w:szCs w:val="23"/>
        </w:rPr>
      </w:pPr>
    </w:p>
    <w:p w14:paraId="56254743" w14:textId="77777777" w:rsidR="00CD6EC4" w:rsidRPr="00146BF9" w:rsidRDefault="00CD6EC4" w:rsidP="00265836">
      <w:pPr>
        <w:pStyle w:val="ListParagraph"/>
        <w:numPr>
          <w:ilvl w:val="0"/>
          <w:numId w:val="1"/>
        </w:numPr>
        <w:spacing w:after="0" w:line="240" w:lineRule="auto"/>
        <w:rPr>
          <w:rFonts w:ascii="Times New Roman" w:hAnsi="Times New Roman"/>
          <w:sz w:val="23"/>
          <w:szCs w:val="23"/>
        </w:rPr>
      </w:pPr>
      <w:r w:rsidRPr="00146BF9">
        <w:rPr>
          <w:rFonts w:ascii="Times New Roman" w:hAnsi="Times New Roman"/>
          <w:sz w:val="23"/>
          <w:szCs w:val="23"/>
        </w:rPr>
        <w:t xml:space="preserve">To establish an active role in the development of telecommunications policy at the local, State and Federal level in a manner consistent with applicable law; </w:t>
      </w:r>
    </w:p>
    <w:p w14:paraId="6F2BA98F" w14:textId="77777777" w:rsidR="00CD6EC4" w:rsidRPr="00146BF9" w:rsidRDefault="00CD6EC4" w:rsidP="00CD6EC4">
      <w:pPr>
        <w:pStyle w:val="ListParagraph"/>
        <w:spacing w:after="0" w:line="240" w:lineRule="auto"/>
        <w:rPr>
          <w:rFonts w:ascii="Times New Roman" w:hAnsi="Times New Roman"/>
          <w:sz w:val="23"/>
          <w:szCs w:val="23"/>
        </w:rPr>
      </w:pPr>
    </w:p>
    <w:p w14:paraId="7914C177" w14:textId="77777777" w:rsidR="00CD6EC4" w:rsidRPr="00146BF9" w:rsidRDefault="00CD6EC4" w:rsidP="00265836">
      <w:pPr>
        <w:pStyle w:val="ListParagraph"/>
        <w:numPr>
          <w:ilvl w:val="0"/>
          <w:numId w:val="1"/>
        </w:numPr>
        <w:spacing w:after="0" w:line="240" w:lineRule="auto"/>
        <w:rPr>
          <w:rFonts w:ascii="Times New Roman" w:hAnsi="Times New Roman"/>
          <w:sz w:val="23"/>
          <w:szCs w:val="23"/>
        </w:rPr>
      </w:pPr>
      <w:r w:rsidRPr="00146BF9">
        <w:rPr>
          <w:rFonts w:ascii="Times New Roman" w:hAnsi="Times New Roman"/>
          <w:sz w:val="23"/>
          <w:szCs w:val="23"/>
        </w:rPr>
        <w:t xml:space="preserve">To provide other services as may be determined by the membership; and </w:t>
      </w:r>
    </w:p>
    <w:p w14:paraId="2C4EEF70" w14:textId="77777777" w:rsidR="00CD6EC4" w:rsidRPr="00146BF9" w:rsidRDefault="00CD6EC4" w:rsidP="00CD6EC4">
      <w:pPr>
        <w:pStyle w:val="ListParagraph"/>
        <w:spacing w:after="0" w:line="240" w:lineRule="auto"/>
        <w:rPr>
          <w:rFonts w:ascii="Times New Roman" w:hAnsi="Times New Roman"/>
          <w:sz w:val="23"/>
          <w:szCs w:val="23"/>
        </w:rPr>
      </w:pPr>
    </w:p>
    <w:p w14:paraId="6B44633E" w14:textId="77777777" w:rsidR="00CD6EC4" w:rsidRPr="00243E10" w:rsidRDefault="00CD6EC4" w:rsidP="00265836">
      <w:pPr>
        <w:pStyle w:val="ListParagraph"/>
        <w:numPr>
          <w:ilvl w:val="0"/>
          <w:numId w:val="1"/>
        </w:numPr>
        <w:spacing w:after="0" w:line="240" w:lineRule="auto"/>
        <w:rPr>
          <w:rFonts w:ascii="Times New Roman" w:hAnsi="Times New Roman"/>
          <w:sz w:val="23"/>
          <w:szCs w:val="23"/>
        </w:rPr>
      </w:pPr>
      <w:r w:rsidRPr="00243E10">
        <w:rPr>
          <w:rFonts w:ascii="Times New Roman" w:hAnsi="Times New Roman"/>
          <w:sz w:val="23"/>
          <w:szCs w:val="23"/>
        </w:rPr>
        <w:t xml:space="preserve">To maintain an active affiliation with NATOA with the intent to share information and resources with our members. </w:t>
      </w:r>
    </w:p>
    <w:p w14:paraId="39A02D45" w14:textId="77777777" w:rsidR="00CD6EC4" w:rsidRPr="00243E10" w:rsidRDefault="00CD6EC4" w:rsidP="00CD6EC4">
      <w:pPr>
        <w:pStyle w:val="ListParagraph"/>
        <w:rPr>
          <w:rFonts w:ascii="Times New Roman" w:hAnsi="Times New Roman"/>
          <w:sz w:val="23"/>
          <w:szCs w:val="23"/>
        </w:rPr>
      </w:pPr>
    </w:p>
    <w:p w14:paraId="50F591B2" w14:textId="77777777" w:rsidR="00CD6EC4" w:rsidRPr="00243E10" w:rsidRDefault="00CD6EC4" w:rsidP="00CD6EC4">
      <w:pPr>
        <w:pStyle w:val="ListParagraph"/>
        <w:rPr>
          <w:rFonts w:ascii="Times New Roman" w:hAnsi="Times New Roman"/>
          <w:sz w:val="23"/>
          <w:szCs w:val="23"/>
        </w:rPr>
      </w:pPr>
    </w:p>
    <w:p w14:paraId="77E34D80" w14:textId="77777777" w:rsidR="00CD6EC4" w:rsidRPr="00243E10" w:rsidRDefault="00CD6EC4" w:rsidP="00CD6EC4">
      <w:pPr>
        <w:pStyle w:val="ListParagraph"/>
        <w:rPr>
          <w:rFonts w:ascii="Times New Roman" w:hAnsi="Times New Roman"/>
          <w:sz w:val="23"/>
          <w:szCs w:val="23"/>
        </w:rPr>
      </w:pPr>
    </w:p>
    <w:p w14:paraId="662120A8" w14:textId="77777777" w:rsidR="00CD6EC4" w:rsidRPr="00243E10" w:rsidRDefault="00CD6EC4" w:rsidP="00CD6EC4">
      <w:pPr>
        <w:pStyle w:val="ListParagraph"/>
        <w:rPr>
          <w:rFonts w:ascii="Times New Roman" w:hAnsi="Times New Roman"/>
          <w:sz w:val="23"/>
          <w:szCs w:val="23"/>
        </w:rPr>
      </w:pPr>
    </w:p>
    <w:p w14:paraId="1FEEC24C" w14:textId="77777777" w:rsidR="00CD6EC4" w:rsidRPr="00243E10" w:rsidRDefault="00CD6EC4" w:rsidP="00CD6EC4">
      <w:pPr>
        <w:pStyle w:val="ListParagraph"/>
        <w:rPr>
          <w:rFonts w:ascii="Times New Roman" w:hAnsi="Times New Roman"/>
          <w:sz w:val="23"/>
          <w:szCs w:val="23"/>
        </w:rPr>
      </w:pPr>
    </w:p>
    <w:p w14:paraId="1D7498F3" w14:textId="77777777" w:rsidR="00CD6EC4" w:rsidRPr="00C1682F" w:rsidRDefault="00CD6EC4" w:rsidP="00CD6EC4">
      <w:pPr>
        <w:spacing w:after="0" w:line="240" w:lineRule="auto"/>
        <w:rPr>
          <w:rFonts w:ascii="Times New Roman" w:hAnsi="Times New Roman"/>
          <w:b/>
          <w:sz w:val="24"/>
          <w:szCs w:val="23"/>
          <w:lang w:val="fr-FR"/>
        </w:rPr>
      </w:pPr>
      <w:r w:rsidRPr="00C1682F">
        <w:rPr>
          <w:rFonts w:ascii="Times New Roman" w:hAnsi="Times New Roman"/>
          <w:b/>
          <w:sz w:val="24"/>
          <w:szCs w:val="23"/>
          <w:lang w:val="fr-FR"/>
        </w:rPr>
        <w:t xml:space="preserve">ARTICLE 3. FISCAL YEAR </w:t>
      </w:r>
    </w:p>
    <w:p w14:paraId="1D1C602C" w14:textId="77777777" w:rsidR="00CD6EC4" w:rsidRPr="00C1682F" w:rsidRDefault="00CD6EC4" w:rsidP="00CD6EC4">
      <w:pPr>
        <w:spacing w:after="0" w:line="240" w:lineRule="auto"/>
        <w:rPr>
          <w:rFonts w:ascii="Times New Roman" w:hAnsi="Times New Roman"/>
          <w:b/>
          <w:sz w:val="23"/>
          <w:szCs w:val="23"/>
          <w:lang w:val="fr-FR"/>
        </w:rPr>
      </w:pPr>
    </w:p>
    <w:p w14:paraId="64A22CCF" w14:textId="77777777" w:rsidR="00CD6EC4" w:rsidRPr="00C1682F" w:rsidRDefault="00CD6EC4" w:rsidP="00CD6EC4">
      <w:pPr>
        <w:spacing w:after="0" w:line="240" w:lineRule="auto"/>
        <w:rPr>
          <w:rFonts w:ascii="Times New Roman" w:hAnsi="Times New Roman"/>
          <w:b/>
          <w:sz w:val="23"/>
          <w:szCs w:val="23"/>
          <w:lang w:val="fr-FR"/>
        </w:rPr>
      </w:pPr>
      <w:r w:rsidRPr="00C1682F">
        <w:rPr>
          <w:rFonts w:ascii="Times New Roman" w:hAnsi="Times New Roman"/>
          <w:b/>
          <w:sz w:val="23"/>
          <w:szCs w:val="23"/>
          <w:lang w:val="fr-FR"/>
        </w:rPr>
        <w:t xml:space="preserve">SECTION I. Commencement </w:t>
      </w:r>
    </w:p>
    <w:p w14:paraId="3C9DDD36" w14:textId="77777777" w:rsidR="00CD6EC4" w:rsidRPr="00C1682F" w:rsidRDefault="00CD6EC4" w:rsidP="00CD6EC4">
      <w:pPr>
        <w:spacing w:after="0" w:line="240" w:lineRule="auto"/>
        <w:rPr>
          <w:rFonts w:ascii="Times New Roman" w:hAnsi="Times New Roman"/>
          <w:b/>
          <w:sz w:val="23"/>
          <w:szCs w:val="23"/>
          <w:lang w:val="fr-FR"/>
        </w:rPr>
      </w:pPr>
    </w:p>
    <w:p w14:paraId="0F3C3C8F" w14:textId="77777777" w:rsidR="00CD6EC4" w:rsidRPr="00146BF9" w:rsidRDefault="00CD6EC4" w:rsidP="00265836">
      <w:pPr>
        <w:pStyle w:val="ListParagraph"/>
        <w:numPr>
          <w:ilvl w:val="0"/>
          <w:numId w:val="15"/>
        </w:numPr>
        <w:spacing w:after="0" w:line="240" w:lineRule="auto"/>
        <w:rPr>
          <w:rFonts w:ascii="Times New Roman" w:hAnsi="Times New Roman"/>
          <w:sz w:val="23"/>
          <w:szCs w:val="23"/>
        </w:rPr>
      </w:pPr>
      <w:r w:rsidRPr="00146BF9">
        <w:rPr>
          <w:rFonts w:ascii="Times New Roman" w:hAnsi="Times New Roman"/>
          <w:sz w:val="23"/>
          <w:szCs w:val="23"/>
        </w:rPr>
        <w:t xml:space="preserve">The Fiscal year for WATOA shall coincide with the fiscal year established by the national organization, NATOA, commencing on January 1 and ending on December 31. </w:t>
      </w:r>
    </w:p>
    <w:p w14:paraId="14EBE88F" w14:textId="77777777" w:rsidR="00CD6EC4" w:rsidRPr="00146BF9" w:rsidRDefault="00CD6EC4" w:rsidP="00CD6EC4">
      <w:pPr>
        <w:spacing w:after="0" w:line="240" w:lineRule="auto"/>
        <w:rPr>
          <w:rFonts w:ascii="Times New Roman" w:hAnsi="Times New Roman"/>
          <w:sz w:val="23"/>
          <w:szCs w:val="23"/>
        </w:rPr>
      </w:pPr>
    </w:p>
    <w:p w14:paraId="394568AD" w14:textId="77777777" w:rsidR="00CD6EC4" w:rsidRPr="00146BF9" w:rsidRDefault="00CD6EC4" w:rsidP="00CD6EC4">
      <w:pPr>
        <w:spacing w:after="0" w:line="240" w:lineRule="auto"/>
        <w:rPr>
          <w:rFonts w:ascii="Times New Roman" w:hAnsi="Times New Roman"/>
          <w:b/>
          <w:sz w:val="23"/>
          <w:szCs w:val="23"/>
        </w:rPr>
      </w:pPr>
      <w:r w:rsidRPr="00146BF9">
        <w:rPr>
          <w:rFonts w:ascii="Times New Roman" w:hAnsi="Times New Roman"/>
          <w:b/>
          <w:sz w:val="23"/>
          <w:szCs w:val="23"/>
        </w:rPr>
        <w:t xml:space="preserve">SECTION II. Expenditures </w:t>
      </w:r>
    </w:p>
    <w:p w14:paraId="36CD8D90" w14:textId="77777777" w:rsidR="00CD6EC4" w:rsidRPr="00146BF9" w:rsidRDefault="00CD6EC4" w:rsidP="00CD6EC4">
      <w:pPr>
        <w:spacing w:after="0" w:line="240" w:lineRule="auto"/>
        <w:rPr>
          <w:rFonts w:ascii="Times New Roman" w:hAnsi="Times New Roman"/>
          <w:b/>
          <w:sz w:val="23"/>
          <w:szCs w:val="23"/>
        </w:rPr>
      </w:pPr>
    </w:p>
    <w:p w14:paraId="06BCA98E" w14:textId="77777777" w:rsidR="00F613C1" w:rsidRPr="00146BF9" w:rsidRDefault="00CD6EC4" w:rsidP="00265836">
      <w:pPr>
        <w:pStyle w:val="ListParagraph"/>
        <w:numPr>
          <w:ilvl w:val="0"/>
          <w:numId w:val="16"/>
        </w:numPr>
        <w:spacing w:after="0" w:line="240" w:lineRule="auto"/>
        <w:rPr>
          <w:rFonts w:ascii="Times New Roman" w:hAnsi="Times New Roman"/>
          <w:sz w:val="23"/>
          <w:szCs w:val="23"/>
        </w:rPr>
      </w:pPr>
      <w:r w:rsidRPr="00146BF9">
        <w:rPr>
          <w:rFonts w:ascii="Times New Roman" w:hAnsi="Times New Roman"/>
          <w:sz w:val="23"/>
          <w:szCs w:val="23"/>
        </w:rPr>
        <w:t xml:space="preserve">All expenditures of WATOA shall be in compliance with the Purposes, as described in Article 2 herein. </w:t>
      </w:r>
    </w:p>
    <w:p w14:paraId="0EC150B4" w14:textId="77777777" w:rsidR="00F613C1" w:rsidRPr="00146BF9" w:rsidRDefault="00F613C1" w:rsidP="00F613C1">
      <w:pPr>
        <w:pStyle w:val="ListParagraph"/>
        <w:spacing w:after="0" w:line="240" w:lineRule="auto"/>
        <w:rPr>
          <w:rFonts w:ascii="Times New Roman" w:hAnsi="Times New Roman"/>
          <w:sz w:val="23"/>
          <w:szCs w:val="23"/>
        </w:rPr>
      </w:pPr>
    </w:p>
    <w:p w14:paraId="2941D1FF" w14:textId="778F2732" w:rsidR="00CD6EC4" w:rsidRPr="00146BF9" w:rsidRDefault="00CD6EC4" w:rsidP="00265836">
      <w:pPr>
        <w:pStyle w:val="ListParagraph"/>
        <w:numPr>
          <w:ilvl w:val="0"/>
          <w:numId w:val="16"/>
        </w:numPr>
        <w:spacing w:after="0" w:line="240" w:lineRule="auto"/>
        <w:rPr>
          <w:rFonts w:ascii="Times New Roman" w:hAnsi="Times New Roman"/>
          <w:sz w:val="23"/>
          <w:szCs w:val="23"/>
        </w:rPr>
      </w:pPr>
      <w:r w:rsidRPr="00146BF9">
        <w:rPr>
          <w:rFonts w:ascii="Times New Roman" w:hAnsi="Times New Roman"/>
          <w:sz w:val="23"/>
          <w:szCs w:val="23"/>
        </w:rPr>
        <w:t xml:space="preserve">The Board of Directors shall regularly review the expenditures to </w:t>
      </w:r>
      <w:r w:rsidR="00A2732C" w:rsidRPr="00146BF9">
        <w:rPr>
          <w:rFonts w:ascii="Times New Roman" w:hAnsi="Times New Roman"/>
          <w:sz w:val="23"/>
          <w:szCs w:val="23"/>
        </w:rPr>
        <w:t>ensure</w:t>
      </w:r>
      <w:r w:rsidRPr="00146BF9">
        <w:rPr>
          <w:rFonts w:ascii="Times New Roman" w:hAnsi="Times New Roman"/>
          <w:sz w:val="23"/>
          <w:szCs w:val="23"/>
        </w:rPr>
        <w:t xml:space="preserve"> such compliance. </w:t>
      </w:r>
    </w:p>
    <w:p w14:paraId="5D21FDD9" w14:textId="77777777" w:rsidR="00CD6EC4" w:rsidRPr="00146BF9" w:rsidRDefault="00CD6EC4" w:rsidP="00CD6EC4">
      <w:pPr>
        <w:spacing w:after="0" w:line="240" w:lineRule="auto"/>
        <w:rPr>
          <w:rFonts w:ascii="Times New Roman" w:hAnsi="Times New Roman"/>
          <w:b/>
          <w:sz w:val="23"/>
          <w:szCs w:val="23"/>
        </w:rPr>
      </w:pPr>
    </w:p>
    <w:p w14:paraId="7C146258" w14:textId="77777777" w:rsidR="00CD6EC4" w:rsidRPr="00146BF9" w:rsidRDefault="00CD6EC4" w:rsidP="00CD6EC4">
      <w:pPr>
        <w:spacing w:after="0" w:line="240" w:lineRule="auto"/>
        <w:rPr>
          <w:rFonts w:ascii="Times New Roman" w:hAnsi="Times New Roman"/>
          <w:b/>
          <w:sz w:val="23"/>
          <w:szCs w:val="23"/>
        </w:rPr>
      </w:pPr>
    </w:p>
    <w:p w14:paraId="350DB51E" w14:textId="77777777" w:rsidR="00CD6EC4" w:rsidRPr="00146BF9" w:rsidRDefault="00CD6EC4" w:rsidP="00CD6EC4">
      <w:pPr>
        <w:spacing w:after="0" w:line="240" w:lineRule="auto"/>
        <w:rPr>
          <w:rFonts w:ascii="Times New Roman" w:hAnsi="Times New Roman"/>
          <w:b/>
          <w:sz w:val="24"/>
          <w:szCs w:val="23"/>
        </w:rPr>
      </w:pPr>
      <w:r w:rsidRPr="00146BF9">
        <w:rPr>
          <w:rFonts w:ascii="Times New Roman" w:hAnsi="Times New Roman"/>
          <w:b/>
          <w:sz w:val="24"/>
          <w:szCs w:val="23"/>
        </w:rPr>
        <w:t xml:space="preserve">ARTICLE 4. MEMBERSHIP </w:t>
      </w:r>
    </w:p>
    <w:p w14:paraId="69EA1025" w14:textId="77777777" w:rsidR="00CD6EC4" w:rsidRPr="00146BF9" w:rsidRDefault="00CD6EC4" w:rsidP="00CD6EC4">
      <w:pPr>
        <w:spacing w:after="0" w:line="240" w:lineRule="auto"/>
        <w:rPr>
          <w:rFonts w:ascii="Times New Roman" w:hAnsi="Times New Roman"/>
          <w:b/>
          <w:sz w:val="23"/>
          <w:szCs w:val="23"/>
        </w:rPr>
      </w:pPr>
    </w:p>
    <w:p w14:paraId="537A49E3" w14:textId="77777777" w:rsidR="00CD6EC4" w:rsidRPr="00146BF9" w:rsidRDefault="00CD6EC4" w:rsidP="00CD6EC4">
      <w:pPr>
        <w:spacing w:after="0" w:line="240" w:lineRule="auto"/>
        <w:rPr>
          <w:rFonts w:ascii="Times New Roman" w:hAnsi="Times New Roman"/>
          <w:sz w:val="23"/>
          <w:szCs w:val="23"/>
        </w:rPr>
      </w:pPr>
      <w:r w:rsidRPr="00146BF9">
        <w:rPr>
          <w:rFonts w:ascii="Times New Roman" w:hAnsi="Times New Roman"/>
          <w:b/>
          <w:sz w:val="23"/>
          <w:szCs w:val="23"/>
        </w:rPr>
        <w:t>SECTION I.</w:t>
      </w:r>
      <w:r w:rsidRPr="00146BF9">
        <w:rPr>
          <w:rFonts w:ascii="Times New Roman" w:hAnsi="Times New Roman"/>
          <w:sz w:val="23"/>
          <w:szCs w:val="23"/>
        </w:rPr>
        <w:t xml:space="preserve">  There shall be six categories of membership. </w:t>
      </w:r>
    </w:p>
    <w:p w14:paraId="15715944" w14:textId="77777777" w:rsidR="00CD6EC4" w:rsidRPr="00146BF9" w:rsidRDefault="00CD6EC4" w:rsidP="00CD6EC4">
      <w:pPr>
        <w:spacing w:after="0" w:line="240" w:lineRule="auto"/>
        <w:rPr>
          <w:rFonts w:ascii="Times New Roman" w:hAnsi="Times New Roman"/>
          <w:sz w:val="23"/>
          <w:szCs w:val="23"/>
        </w:rPr>
      </w:pPr>
    </w:p>
    <w:p w14:paraId="387A4A57" w14:textId="77777777" w:rsidR="00CD6EC4" w:rsidRPr="00146BF9" w:rsidRDefault="00CD6EC4" w:rsidP="00265836">
      <w:pPr>
        <w:pStyle w:val="ListParagraph"/>
        <w:numPr>
          <w:ilvl w:val="0"/>
          <w:numId w:val="2"/>
        </w:numPr>
        <w:spacing w:after="0" w:line="240" w:lineRule="auto"/>
        <w:rPr>
          <w:rFonts w:ascii="Times New Roman" w:hAnsi="Times New Roman"/>
          <w:sz w:val="23"/>
          <w:szCs w:val="23"/>
        </w:rPr>
      </w:pPr>
      <w:r w:rsidRPr="00146BF9">
        <w:rPr>
          <w:rFonts w:ascii="Times New Roman" w:hAnsi="Times New Roman"/>
          <w:sz w:val="23"/>
          <w:szCs w:val="23"/>
          <w:u w:val="single"/>
        </w:rPr>
        <w:t>Nonvoting Student:</w:t>
      </w:r>
      <w:r w:rsidRPr="00146BF9">
        <w:rPr>
          <w:rFonts w:ascii="Times New Roman" w:hAnsi="Times New Roman"/>
          <w:sz w:val="23"/>
          <w:szCs w:val="23"/>
        </w:rPr>
        <w:t xml:space="preserve"> Open to any student. </w:t>
      </w:r>
    </w:p>
    <w:p w14:paraId="4682ADC4" w14:textId="77777777" w:rsidR="00CD6EC4" w:rsidRPr="00146BF9" w:rsidRDefault="00CD6EC4" w:rsidP="00CD6EC4">
      <w:pPr>
        <w:pStyle w:val="ListParagraph"/>
        <w:spacing w:after="0" w:line="240" w:lineRule="auto"/>
        <w:rPr>
          <w:rFonts w:ascii="Times New Roman" w:hAnsi="Times New Roman"/>
          <w:sz w:val="23"/>
          <w:szCs w:val="23"/>
        </w:rPr>
      </w:pPr>
    </w:p>
    <w:p w14:paraId="1E5120F5" w14:textId="77777777" w:rsidR="00CD6EC4" w:rsidRPr="00146BF9" w:rsidRDefault="00CD6EC4" w:rsidP="00265836">
      <w:pPr>
        <w:pStyle w:val="ListParagraph"/>
        <w:numPr>
          <w:ilvl w:val="0"/>
          <w:numId w:val="2"/>
        </w:numPr>
        <w:spacing w:after="0" w:line="240" w:lineRule="auto"/>
        <w:rPr>
          <w:rFonts w:ascii="Times New Roman" w:hAnsi="Times New Roman"/>
          <w:sz w:val="23"/>
          <w:szCs w:val="23"/>
        </w:rPr>
      </w:pPr>
      <w:r w:rsidRPr="00146BF9">
        <w:rPr>
          <w:rFonts w:ascii="Times New Roman" w:hAnsi="Times New Roman"/>
          <w:sz w:val="23"/>
          <w:szCs w:val="23"/>
          <w:u w:val="single"/>
        </w:rPr>
        <w:t>Nonvoting Individual:</w:t>
      </w:r>
      <w:r w:rsidRPr="00146BF9">
        <w:rPr>
          <w:rFonts w:ascii="Times New Roman" w:hAnsi="Times New Roman"/>
          <w:sz w:val="23"/>
          <w:szCs w:val="23"/>
        </w:rPr>
        <w:t xml:space="preserve"> Open to any individual. </w:t>
      </w:r>
    </w:p>
    <w:p w14:paraId="296A07EF" w14:textId="77777777" w:rsidR="00CD6EC4" w:rsidRPr="00146BF9" w:rsidRDefault="00CD6EC4" w:rsidP="00CD6EC4">
      <w:pPr>
        <w:pStyle w:val="ListParagraph"/>
        <w:rPr>
          <w:rFonts w:ascii="Times New Roman" w:hAnsi="Times New Roman"/>
          <w:sz w:val="23"/>
          <w:szCs w:val="23"/>
        </w:rPr>
      </w:pPr>
    </w:p>
    <w:p w14:paraId="63BF26C0" w14:textId="77777777" w:rsidR="00CD6EC4" w:rsidRPr="00146BF9" w:rsidRDefault="00CD6EC4" w:rsidP="00265836">
      <w:pPr>
        <w:pStyle w:val="ListParagraph"/>
        <w:numPr>
          <w:ilvl w:val="0"/>
          <w:numId w:val="2"/>
        </w:numPr>
        <w:spacing w:after="0" w:line="240" w:lineRule="auto"/>
        <w:rPr>
          <w:rFonts w:ascii="Times New Roman" w:hAnsi="Times New Roman"/>
          <w:sz w:val="23"/>
          <w:szCs w:val="23"/>
        </w:rPr>
      </w:pPr>
      <w:r w:rsidRPr="00146BF9">
        <w:rPr>
          <w:rFonts w:ascii="Times New Roman" w:hAnsi="Times New Roman"/>
          <w:sz w:val="23"/>
          <w:szCs w:val="23"/>
          <w:u w:val="single"/>
        </w:rPr>
        <w:t>Voting Agency:</w:t>
      </w:r>
      <w:r w:rsidRPr="00146BF9">
        <w:rPr>
          <w:rFonts w:ascii="Times New Roman" w:hAnsi="Times New Roman"/>
          <w:sz w:val="23"/>
          <w:szCs w:val="23"/>
        </w:rPr>
        <w:t xml:space="preserve"> Open to any Washington city, town, county, state, or regional authority or a board, commission, or consortium recognized by a government authority, or their representative which is engaged in the regulation, administration, or planning of cable and/or telecommunications systems.  There shall be no more than one agency membership for any Washington State jurisdiction. Agency membership entitles the member agency to two voting members.  These two members shall be the designated spokesperson(s) for the agency and as such shall be the voting members on all issues that require votes.  Each Agency may submit a written proxy statement should the designated member(s) be unable to be present at a voting session. Agencies may purchase additional nonvoting memberships at the amount stated in the attachment to the Bylaws.  No member shall vote on behalf of more than one voting agency except by proxy. </w:t>
      </w:r>
    </w:p>
    <w:p w14:paraId="373E862B" w14:textId="77777777" w:rsidR="00CD6EC4" w:rsidRPr="00146BF9" w:rsidRDefault="00CD6EC4" w:rsidP="00CD6EC4">
      <w:pPr>
        <w:pStyle w:val="ListParagraph"/>
        <w:rPr>
          <w:rFonts w:ascii="Times New Roman" w:hAnsi="Times New Roman"/>
          <w:sz w:val="23"/>
          <w:szCs w:val="23"/>
        </w:rPr>
      </w:pPr>
    </w:p>
    <w:p w14:paraId="74ADE11B" w14:textId="77777777" w:rsidR="00CD6EC4" w:rsidRPr="00146BF9" w:rsidRDefault="00CD6EC4" w:rsidP="00265836">
      <w:pPr>
        <w:pStyle w:val="ListParagraph"/>
        <w:numPr>
          <w:ilvl w:val="0"/>
          <w:numId w:val="2"/>
        </w:numPr>
        <w:spacing w:after="0" w:line="240" w:lineRule="auto"/>
        <w:rPr>
          <w:rFonts w:ascii="Times New Roman" w:hAnsi="Times New Roman"/>
          <w:sz w:val="23"/>
          <w:szCs w:val="23"/>
        </w:rPr>
      </w:pPr>
      <w:r w:rsidRPr="00146BF9">
        <w:rPr>
          <w:rFonts w:ascii="Times New Roman" w:hAnsi="Times New Roman"/>
          <w:sz w:val="23"/>
          <w:szCs w:val="23"/>
          <w:u w:val="single"/>
        </w:rPr>
        <w:t>Nonvoting Associate:</w:t>
      </w:r>
      <w:r w:rsidRPr="00146BF9">
        <w:rPr>
          <w:rFonts w:ascii="Times New Roman" w:hAnsi="Times New Roman"/>
          <w:sz w:val="23"/>
          <w:szCs w:val="23"/>
        </w:rPr>
        <w:t xml:space="preserve"> Open to any individual, business or agency involved in the planning, development, programming, or research of cable and other telecommunication systems who does not qualify for agency membership.  This category shall include individuals employed or affiliated with telecommunications companies or media access organizations, including Internet service providers and E-commerce agencies.  </w:t>
      </w:r>
    </w:p>
    <w:p w14:paraId="4DA1BF92" w14:textId="77777777" w:rsidR="00CD6EC4" w:rsidRPr="00146BF9" w:rsidRDefault="00CD6EC4" w:rsidP="00CD6EC4">
      <w:pPr>
        <w:pStyle w:val="ListParagraph"/>
        <w:rPr>
          <w:rFonts w:ascii="Times New Roman" w:hAnsi="Times New Roman"/>
          <w:sz w:val="23"/>
          <w:szCs w:val="23"/>
        </w:rPr>
      </w:pPr>
    </w:p>
    <w:p w14:paraId="513F1A22" w14:textId="77777777" w:rsidR="00CD6EC4" w:rsidRPr="00146BF9" w:rsidRDefault="00CD6EC4" w:rsidP="00265836">
      <w:pPr>
        <w:pStyle w:val="ListParagraph"/>
        <w:numPr>
          <w:ilvl w:val="0"/>
          <w:numId w:val="2"/>
        </w:numPr>
        <w:spacing w:after="0" w:line="240" w:lineRule="auto"/>
        <w:rPr>
          <w:rFonts w:ascii="Times New Roman" w:hAnsi="Times New Roman"/>
          <w:sz w:val="23"/>
          <w:szCs w:val="23"/>
        </w:rPr>
      </w:pPr>
      <w:r w:rsidRPr="00146BF9">
        <w:rPr>
          <w:rFonts w:ascii="Times New Roman" w:hAnsi="Times New Roman"/>
          <w:sz w:val="23"/>
          <w:szCs w:val="23"/>
          <w:u w:val="single"/>
        </w:rPr>
        <w:t>Life:</w:t>
      </w:r>
      <w:r w:rsidRPr="00146BF9">
        <w:rPr>
          <w:rFonts w:ascii="Times New Roman" w:hAnsi="Times New Roman"/>
          <w:sz w:val="23"/>
          <w:szCs w:val="23"/>
        </w:rPr>
        <w:t xml:space="preserve"> The WATOA Board of Directors shall have the authority to nominate individuals for Life Memberships for approval by the voting membership present at a general meeting.  Candidates for Life Membership shall be current members or shall have been members of WATOA and have made significant contributions toward furthering the goals of WATOA at the national, regional, or state levels. </w:t>
      </w:r>
    </w:p>
    <w:p w14:paraId="7CDA58DF" w14:textId="77777777" w:rsidR="00CD6EC4" w:rsidRPr="00146BF9" w:rsidRDefault="00CD6EC4" w:rsidP="00CD6EC4">
      <w:pPr>
        <w:pStyle w:val="ListParagraph"/>
        <w:rPr>
          <w:rFonts w:ascii="Times New Roman" w:hAnsi="Times New Roman"/>
          <w:sz w:val="23"/>
          <w:szCs w:val="23"/>
        </w:rPr>
      </w:pPr>
    </w:p>
    <w:p w14:paraId="5F907100" w14:textId="1EC88CC7" w:rsidR="00CD6EC4" w:rsidRPr="00146BF9" w:rsidRDefault="00CD6EC4" w:rsidP="00265836">
      <w:pPr>
        <w:pStyle w:val="ListParagraph"/>
        <w:numPr>
          <w:ilvl w:val="0"/>
          <w:numId w:val="2"/>
        </w:numPr>
        <w:spacing w:after="0" w:line="240" w:lineRule="auto"/>
        <w:rPr>
          <w:rFonts w:ascii="Times New Roman" w:hAnsi="Times New Roman"/>
          <w:sz w:val="23"/>
          <w:szCs w:val="23"/>
        </w:rPr>
      </w:pPr>
      <w:r w:rsidRPr="00146BF9">
        <w:rPr>
          <w:rFonts w:ascii="Times New Roman" w:hAnsi="Times New Roman"/>
          <w:sz w:val="23"/>
          <w:szCs w:val="23"/>
          <w:u w:val="single"/>
        </w:rPr>
        <w:t>Honorary:</w:t>
      </w:r>
      <w:r w:rsidRPr="00146BF9">
        <w:rPr>
          <w:rFonts w:ascii="Times New Roman" w:hAnsi="Times New Roman"/>
          <w:sz w:val="23"/>
          <w:szCs w:val="23"/>
        </w:rPr>
        <w:t xml:space="preserve"> The WATOA Board of Directors shall have the authority to extend a one-year Honorary Membership to individuals for special contributions to furthering the goals of WATOA. </w:t>
      </w:r>
    </w:p>
    <w:p w14:paraId="78D90C7A" w14:textId="77777777" w:rsidR="009E7509" w:rsidRPr="00146BF9" w:rsidRDefault="009E7509" w:rsidP="009E7509">
      <w:pPr>
        <w:pStyle w:val="ListParagraph"/>
        <w:rPr>
          <w:rFonts w:ascii="Times New Roman" w:hAnsi="Times New Roman"/>
          <w:sz w:val="23"/>
          <w:szCs w:val="23"/>
        </w:rPr>
      </w:pPr>
    </w:p>
    <w:p w14:paraId="531A09CF" w14:textId="77777777" w:rsidR="00CD6EC4" w:rsidRPr="00146BF9" w:rsidRDefault="00CD6EC4" w:rsidP="00CD6EC4">
      <w:pPr>
        <w:spacing w:after="0" w:line="240" w:lineRule="auto"/>
        <w:rPr>
          <w:rFonts w:ascii="Times New Roman" w:hAnsi="Times New Roman"/>
          <w:sz w:val="23"/>
          <w:szCs w:val="23"/>
        </w:rPr>
      </w:pPr>
      <w:r w:rsidRPr="00146BF9">
        <w:rPr>
          <w:rFonts w:ascii="Times New Roman" w:hAnsi="Times New Roman"/>
          <w:b/>
          <w:sz w:val="23"/>
          <w:szCs w:val="23"/>
        </w:rPr>
        <w:t>SECTION II.</w:t>
      </w:r>
      <w:r w:rsidRPr="00146BF9">
        <w:rPr>
          <w:rFonts w:ascii="Times New Roman" w:hAnsi="Times New Roman"/>
          <w:sz w:val="23"/>
          <w:szCs w:val="23"/>
        </w:rPr>
        <w:t xml:space="preserve"> Membership Privileges </w:t>
      </w:r>
    </w:p>
    <w:p w14:paraId="28F732E0" w14:textId="77777777" w:rsidR="00CD6EC4" w:rsidRPr="00146BF9" w:rsidRDefault="00CD6EC4" w:rsidP="00CD6EC4">
      <w:pPr>
        <w:spacing w:after="0" w:line="240" w:lineRule="auto"/>
        <w:rPr>
          <w:rFonts w:ascii="Times New Roman" w:hAnsi="Times New Roman"/>
          <w:sz w:val="23"/>
          <w:szCs w:val="23"/>
        </w:rPr>
      </w:pPr>
    </w:p>
    <w:p w14:paraId="2E678BB3" w14:textId="77777777" w:rsidR="00F613C1" w:rsidRPr="00146BF9" w:rsidRDefault="00CD6EC4" w:rsidP="00265836">
      <w:pPr>
        <w:pStyle w:val="ListParagraph"/>
        <w:numPr>
          <w:ilvl w:val="0"/>
          <w:numId w:val="17"/>
        </w:numPr>
        <w:spacing w:after="0" w:line="240" w:lineRule="auto"/>
        <w:rPr>
          <w:rFonts w:ascii="Times New Roman" w:hAnsi="Times New Roman"/>
          <w:sz w:val="23"/>
          <w:szCs w:val="23"/>
        </w:rPr>
      </w:pPr>
      <w:r w:rsidRPr="00146BF9">
        <w:rPr>
          <w:rFonts w:ascii="Times New Roman" w:hAnsi="Times New Roman"/>
          <w:sz w:val="23"/>
          <w:szCs w:val="23"/>
        </w:rPr>
        <w:t xml:space="preserve">Voting agencies are allowed a maximum of two voting member(s) who shall be the designated spokespersons for the agency and as such shall be the voting member(s) on all issues that require votes.  </w:t>
      </w:r>
    </w:p>
    <w:p w14:paraId="55672113" w14:textId="77777777" w:rsidR="00F613C1" w:rsidRPr="00146BF9" w:rsidRDefault="00F613C1" w:rsidP="00F613C1">
      <w:pPr>
        <w:pStyle w:val="ListParagraph"/>
        <w:spacing w:after="0" w:line="240" w:lineRule="auto"/>
        <w:rPr>
          <w:rFonts w:ascii="Times New Roman" w:hAnsi="Times New Roman"/>
          <w:sz w:val="23"/>
          <w:szCs w:val="23"/>
        </w:rPr>
      </w:pPr>
    </w:p>
    <w:p w14:paraId="706CC7F1" w14:textId="77777777" w:rsidR="00F613C1" w:rsidRPr="00146BF9" w:rsidRDefault="00CD6EC4" w:rsidP="00265836">
      <w:pPr>
        <w:pStyle w:val="ListParagraph"/>
        <w:numPr>
          <w:ilvl w:val="0"/>
          <w:numId w:val="17"/>
        </w:numPr>
        <w:spacing w:after="0" w:line="240" w:lineRule="auto"/>
        <w:rPr>
          <w:rFonts w:ascii="Times New Roman" w:hAnsi="Times New Roman"/>
          <w:sz w:val="23"/>
          <w:szCs w:val="23"/>
        </w:rPr>
      </w:pPr>
      <w:r w:rsidRPr="00146BF9">
        <w:rPr>
          <w:rFonts w:ascii="Times New Roman" w:hAnsi="Times New Roman"/>
          <w:sz w:val="23"/>
          <w:szCs w:val="23"/>
        </w:rPr>
        <w:t xml:space="preserve">Each Agency may submit a written proxy statement should the designated member(s) be unable to be present at a voting session.  </w:t>
      </w:r>
    </w:p>
    <w:p w14:paraId="183F53ED" w14:textId="77777777" w:rsidR="00F613C1" w:rsidRPr="00146BF9" w:rsidRDefault="00F613C1" w:rsidP="00F613C1">
      <w:pPr>
        <w:pStyle w:val="ListParagraph"/>
        <w:rPr>
          <w:rFonts w:ascii="Times New Roman" w:hAnsi="Times New Roman"/>
          <w:sz w:val="23"/>
          <w:szCs w:val="23"/>
        </w:rPr>
      </w:pPr>
    </w:p>
    <w:p w14:paraId="508369D0" w14:textId="77777777" w:rsidR="00F613C1" w:rsidRPr="00146BF9" w:rsidRDefault="00CD6EC4" w:rsidP="00265836">
      <w:pPr>
        <w:pStyle w:val="ListParagraph"/>
        <w:numPr>
          <w:ilvl w:val="0"/>
          <w:numId w:val="17"/>
        </w:numPr>
        <w:spacing w:after="0" w:line="240" w:lineRule="auto"/>
        <w:rPr>
          <w:rFonts w:ascii="Times New Roman" w:hAnsi="Times New Roman"/>
          <w:sz w:val="23"/>
          <w:szCs w:val="23"/>
        </w:rPr>
      </w:pPr>
      <w:r w:rsidRPr="00146BF9">
        <w:rPr>
          <w:rFonts w:ascii="Times New Roman" w:hAnsi="Times New Roman"/>
          <w:sz w:val="23"/>
          <w:szCs w:val="23"/>
        </w:rPr>
        <w:t xml:space="preserve">Associate Members, Student Members, Individual Members, and Honorary Members are precluded from voting and serving as either officers or Board Members; but shall receive a complete WATOA membership list and any regular or special WATOA correspondence. </w:t>
      </w:r>
    </w:p>
    <w:p w14:paraId="5C7F2BAD" w14:textId="77777777" w:rsidR="00F613C1" w:rsidRPr="00146BF9" w:rsidRDefault="00F613C1" w:rsidP="00F613C1">
      <w:pPr>
        <w:pStyle w:val="ListParagraph"/>
        <w:rPr>
          <w:rFonts w:ascii="Times New Roman" w:hAnsi="Times New Roman"/>
          <w:sz w:val="23"/>
          <w:szCs w:val="23"/>
        </w:rPr>
      </w:pPr>
    </w:p>
    <w:p w14:paraId="15BB60E5" w14:textId="77777777" w:rsidR="00CD6EC4" w:rsidRPr="00146BF9" w:rsidRDefault="00CD6EC4" w:rsidP="00265836">
      <w:pPr>
        <w:pStyle w:val="ListParagraph"/>
        <w:numPr>
          <w:ilvl w:val="0"/>
          <w:numId w:val="17"/>
        </w:numPr>
        <w:spacing w:after="0" w:line="240" w:lineRule="auto"/>
        <w:rPr>
          <w:rFonts w:ascii="Times New Roman" w:hAnsi="Times New Roman"/>
          <w:sz w:val="23"/>
          <w:szCs w:val="23"/>
        </w:rPr>
      </w:pPr>
      <w:r w:rsidRPr="00146BF9">
        <w:rPr>
          <w:rFonts w:ascii="Times New Roman" w:hAnsi="Times New Roman"/>
          <w:sz w:val="23"/>
          <w:szCs w:val="23"/>
        </w:rPr>
        <w:t xml:space="preserve">Life Members and Honorary Members shall be exempt from paying dues as outlined. </w:t>
      </w:r>
    </w:p>
    <w:p w14:paraId="5080EAE3" w14:textId="77777777" w:rsidR="00CD6EC4" w:rsidRPr="00146BF9" w:rsidRDefault="00CD6EC4" w:rsidP="00CD6EC4">
      <w:pPr>
        <w:spacing w:after="0" w:line="240" w:lineRule="auto"/>
        <w:rPr>
          <w:rFonts w:ascii="Times New Roman" w:hAnsi="Times New Roman"/>
          <w:sz w:val="23"/>
          <w:szCs w:val="23"/>
        </w:rPr>
      </w:pPr>
    </w:p>
    <w:p w14:paraId="7CBFDB0E" w14:textId="77777777" w:rsidR="00CD6EC4" w:rsidRPr="00146BF9" w:rsidRDefault="00CD6EC4" w:rsidP="00CD6EC4">
      <w:pPr>
        <w:spacing w:after="0" w:line="240" w:lineRule="auto"/>
        <w:rPr>
          <w:rFonts w:ascii="Times New Roman" w:hAnsi="Times New Roman"/>
          <w:sz w:val="23"/>
          <w:szCs w:val="23"/>
        </w:rPr>
      </w:pPr>
      <w:r w:rsidRPr="00146BF9">
        <w:rPr>
          <w:rFonts w:ascii="Times New Roman" w:hAnsi="Times New Roman"/>
          <w:b/>
          <w:sz w:val="23"/>
          <w:szCs w:val="23"/>
        </w:rPr>
        <w:t>SECTION III.</w:t>
      </w:r>
      <w:r w:rsidRPr="00146BF9">
        <w:rPr>
          <w:rFonts w:ascii="Times New Roman" w:hAnsi="Times New Roman"/>
          <w:sz w:val="23"/>
          <w:szCs w:val="23"/>
        </w:rPr>
        <w:t xml:space="preserve"> Dispute </w:t>
      </w:r>
    </w:p>
    <w:p w14:paraId="6743AB0F" w14:textId="77777777" w:rsidR="00CD6EC4" w:rsidRPr="00146BF9" w:rsidRDefault="00CD6EC4" w:rsidP="00CD6EC4">
      <w:pPr>
        <w:spacing w:after="0" w:line="240" w:lineRule="auto"/>
        <w:rPr>
          <w:rFonts w:ascii="Times New Roman" w:hAnsi="Times New Roman"/>
          <w:sz w:val="23"/>
          <w:szCs w:val="23"/>
        </w:rPr>
      </w:pPr>
    </w:p>
    <w:p w14:paraId="2A064BC5" w14:textId="77777777" w:rsidR="00CD6EC4" w:rsidRPr="00146BF9" w:rsidRDefault="00CD6EC4" w:rsidP="00265836">
      <w:pPr>
        <w:pStyle w:val="ListParagraph"/>
        <w:numPr>
          <w:ilvl w:val="0"/>
          <w:numId w:val="14"/>
        </w:numPr>
        <w:spacing w:after="0" w:line="240" w:lineRule="auto"/>
        <w:rPr>
          <w:rFonts w:ascii="Times New Roman" w:hAnsi="Times New Roman"/>
          <w:sz w:val="23"/>
          <w:szCs w:val="23"/>
        </w:rPr>
      </w:pPr>
      <w:r w:rsidRPr="00146BF9">
        <w:rPr>
          <w:rFonts w:ascii="Times New Roman" w:hAnsi="Times New Roman"/>
          <w:sz w:val="23"/>
          <w:szCs w:val="23"/>
        </w:rPr>
        <w:t xml:space="preserve">Any dispute over membership qualifications shall be resolved by a majority vote of the Board. </w:t>
      </w:r>
    </w:p>
    <w:p w14:paraId="4E959EEE" w14:textId="77777777" w:rsidR="00CD6EC4" w:rsidRPr="00146BF9" w:rsidRDefault="00CD6EC4" w:rsidP="00CD6EC4">
      <w:pPr>
        <w:spacing w:after="0" w:line="240" w:lineRule="auto"/>
        <w:rPr>
          <w:rFonts w:ascii="Times New Roman" w:hAnsi="Times New Roman"/>
          <w:sz w:val="23"/>
          <w:szCs w:val="23"/>
        </w:rPr>
      </w:pPr>
    </w:p>
    <w:p w14:paraId="5CFEEC8C" w14:textId="77777777" w:rsidR="00CD6EC4" w:rsidRPr="00146BF9" w:rsidRDefault="00CD6EC4" w:rsidP="00CD6EC4">
      <w:pPr>
        <w:spacing w:after="0" w:line="240" w:lineRule="auto"/>
        <w:rPr>
          <w:rFonts w:ascii="Times New Roman" w:hAnsi="Times New Roman"/>
          <w:sz w:val="23"/>
          <w:szCs w:val="23"/>
        </w:rPr>
      </w:pPr>
      <w:r w:rsidRPr="00146BF9">
        <w:rPr>
          <w:rFonts w:ascii="Times New Roman" w:hAnsi="Times New Roman"/>
          <w:b/>
          <w:sz w:val="23"/>
          <w:szCs w:val="23"/>
        </w:rPr>
        <w:t>SECTION IV.</w:t>
      </w:r>
      <w:r w:rsidRPr="00146BF9">
        <w:rPr>
          <w:rFonts w:ascii="Times New Roman" w:hAnsi="Times New Roman"/>
          <w:sz w:val="23"/>
          <w:szCs w:val="23"/>
        </w:rPr>
        <w:t xml:space="preserve"> Dues </w:t>
      </w:r>
    </w:p>
    <w:p w14:paraId="3AC599C4" w14:textId="77777777" w:rsidR="00CD6EC4" w:rsidRPr="00146BF9" w:rsidRDefault="00CD6EC4" w:rsidP="00CD6EC4">
      <w:pPr>
        <w:spacing w:after="0" w:line="240" w:lineRule="auto"/>
        <w:rPr>
          <w:rFonts w:ascii="Times New Roman" w:hAnsi="Times New Roman"/>
          <w:sz w:val="23"/>
          <w:szCs w:val="23"/>
        </w:rPr>
      </w:pPr>
    </w:p>
    <w:p w14:paraId="49A8C50D" w14:textId="77777777" w:rsidR="00F613C1" w:rsidRPr="00146BF9" w:rsidRDefault="00CD6EC4" w:rsidP="00265836">
      <w:pPr>
        <w:pStyle w:val="ListParagraph"/>
        <w:numPr>
          <w:ilvl w:val="0"/>
          <w:numId w:val="13"/>
        </w:numPr>
        <w:spacing w:after="0" w:line="240" w:lineRule="auto"/>
        <w:rPr>
          <w:rFonts w:ascii="Times New Roman" w:hAnsi="Times New Roman"/>
          <w:sz w:val="23"/>
          <w:szCs w:val="23"/>
        </w:rPr>
      </w:pPr>
      <w:r w:rsidRPr="00146BF9">
        <w:rPr>
          <w:rFonts w:ascii="Times New Roman" w:hAnsi="Times New Roman"/>
          <w:sz w:val="23"/>
          <w:szCs w:val="23"/>
        </w:rPr>
        <w:t xml:space="preserve">WATOA may establish or change membership dues in accordance with provisions of Article 9 herein. The annual dues schedule, as approved by the membership, shall be attached to all copies of these Bylaws. </w:t>
      </w:r>
    </w:p>
    <w:p w14:paraId="6A9C5D2F" w14:textId="77777777" w:rsidR="00F613C1" w:rsidRPr="00146BF9" w:rsidRDefault="00F613C1" w:rsidP="00F613C1">
      <w:pPr>
        <w:pStyle w:val="ListParagraph"/>
        <w:spacing w:after="0" w:line="240" w:lineRule="auto"/>
        <w:rPr>
          <w:rFonts w:ascii="Times New Roman" w:hAnsi="Times New Roman"/>
          <w:sz w:val="23"/>
          <w:szCs w:val="23"/>
        </w:rPr>
      </w:pPr>
    </w:p>
    <w:p w14:paraId="0BAFCFA2" w14:textId="77777777" w:rsidR="00F613C1" w:rsidRPr="00146BF9" w:rsidRDefault="00CD6EC4" w:rsidP="00265836">
      <w:pPr>
        <w:pStyle w:val="ListParagraph"/>
        <w:numPr>
          <w:ilvl w:val="0"/>
          <w:numId w:val="13"/>
        </w:numPr>
        <w:spacing w:after="0" w:line="240" w:lineRule="auto"/>
        <w:rPr>
          <w:rFonts w:ascii="Times New Roman" w:hAnsi="Times New Roman"/>
          <w:sz w:val="23"/>
          <w:szCs w:val="23"/>
        </w:rPr>
      </w:pPr>
      <w:r w:rsidRPr="00146BF9">
        <w:rPr>
          <w:rFonts w:ascii="Times New Roman" w:hAnsi="Times New Roman"/>
          <w:sz w:val="23"/>
          <w:szCs w:val="23"/>
        </w:rPr>
        <w:t xml:space="preserve">Dues shall be pro-rated at fifty percent (50%) of the applicable membership category from July 1 to the end of the current fiscal year.  </w:t>
      </w:r>
    </w:p>
    <w:p w14:paraId="72BD417B" w14:textId="77777777" w:rsidR="00F613C1" w:rsidRPr="00146BF9" w:rsidRDefault="00F613C1" w:rsidP="00F613C1">
      <w:pPr>
        <w:pStyle w:val="ListParagraph"/>
        <w:rPr>
          <w:rFonts w:ascii="Times New Roman" w:hAnsi="Times New Roman"/>
          <w:sz w:val="23"/>
          <w:szCs w:val="23"/>
        </w:rPr>
      </w:pPr>
    </w:p>
    <w:p w14:paraId="6185FE66" w14:textId="77777777" w:rsidR="00F613C1" w:rsidRPr="00146BF9" w:rsidRDefault="00CD6EC4" w:rsidP="00265836">
      <w:pPr>
        <w:pStyle w:val="ListParagraph"/>
        <w:numPr>
          <w:ilvl w:val="0"/>
          <w:numId w:val="13"/>
        </w:numPr>
        <w:spacing w:after="0" w:line="240" w:lineRule="auto"/>
        <w:rPr>
          <w:rFonts w:ascii="Times New Roman" w:hAnsi="Times New Roman"/>
          <w:sz w:val="23"/>
          <w:szCs w:val="23"/>
        </w:rPr>
      </w:pPr>
      <w:r w:rsidRPr="00146BF9">
        <w:rPr>
          <w:rFonts w:ascii="Times New Roman" w:hAnsi="Times New Roman"/>
          <w:sz w:val="23"/>
          <w:szCs w:val="23"/>
        </w:rPr>
        <w:t xml:space="preserve">The dues for WATOA membership categories shall not exceed dues for similar categories in the National NATOA.  </w:t>
      </w:r>
    </w:p>
    <w:p w14:paraId="6C7D6C7D" w14:textId="77777777" w:rsidR="00F613C1" w:rsidRPr="00146BF9" w:rsidRDefault="00F613C1" w:rsidP="00F613C1">
      <w:pPr>
        <w:pStyle w:val="ListParagraph"/>
        <w:rPr>
          <w:rFonts w:ascii="Times New Roman" w:hAnsi="Times New Roman"/>
          <w:sz w:val="23"/>
          <w:szCs w:val="23"/>
        </w:rPr>
      </w:pPr>
    </w:p>
    <w:p w14:paraId="22B7E4A8" w14:textId="77777777" w:rsidR="00CD6EC4" w:rsidRPr="00146BF9" w:rsidRDefault="00CD6EC4" w:rsidP="00265836">
      <w:pPr>
        <w:pStyle w:val="ListParagraph"/>
        <w:numPr>
          <w:ilvl w:val="0"/>
          <w:numId w:val="13"/>
        </w:numPr>
        <w:spacing w:after="0" w:line="240" w:lineRule="auto"/>
        <w:rPr>
          <w:rFonts w:ascii="Times New Roman" w:hAnsi="Times New Roman"/>
          <w:sz w:val="23"/>
          <w:szCs w:val="23"/>
        </w:rPr>
      </w:pPr>
      <w:r w:rsidRPr="00146BF9">
        <w:rPr>
          <w:rFonts w:ascii="Times New Roman" w:hAnsi="Times New Roman"/>
          <w:sz w:val="23"/>
          <w:szCs w:val="23"/>
        </w:rPr>
        <w:t xml:space="preserve">Memberships are available on an annual basis and are dependent upon payment of dues. </w:t>
      </w:r>
    </w:p>
    <w:p w14:paraId="03CBD495" w14:textId="7FC53C30" w:rsidR="00CD6EC4" w:rsidRPr="00243E10" w:rsidRDefault="00CD6EC4" w:rsidP="00CD6EC4">
      <w:pPr>
        <w:spacing w:after="0" w:line="240" w:lineRule="auto"/>
        <w:rPr>
          <w:rFonts w:ascii="Times New Roman" w:hAnsi="Times New Roman"/>
        </w:rPr>
      </w:pPr>
    </w:p>
    <w:p w14:paraId="4CA301FC" w14:textId="249006D3" w:rsidR="009E7509" w:rsidRPr="00243E10" w:rsidRDefault="009E7509" w:rsidP="00CD6EC4">
      <w:pPr>
        <w:spacing w:after="0" w:line="240" w:lineRule="auto"/>
        <w:rPr>
          <w:rFonts w:ascii="Times New Roman" w:hAnsi="Times New Roman"/>
        </w:rPr>
      </w:pPr>
    </w:p>
    <w:p w14:paraId="4462A42B" w14:textId="1740E575" w:rsidR="009E7509" w:rsidRPr="00243E10" w:rsidRDefault="009E7509" w:rsidP="00CD6EC4">
      <w:pPr>
        <w:spacing w:after="0" w:line="240" w:lineRule="auto"/>
        <w:rPr>
          <w:rFonts w:ascii="Times New Roman" w:hAnsi="Times New Roman"/>
        </w:rPr>
      </w:pPr>
    </w:p>
    <w:p w14:paraId="2FAF7932" w14:textId="79C935C6" w:rsidR="009E7509" w:rsidRPr="00243E10" w:rsidRDefault="009E7509" w:rsidP="00CD6EC4">
      <w:pPr>
        <w:spacing w:after="0" w:line="240" w:lineRule="auto"/>
        <w:rPr>
          <w:rFonts w:ascii="Times New Roman" w:hAnsi="Times New Roman"/>
        </w:rPr>
      </w:pPr>
    </w:p>
    <w:p w14:paraId="3720D921" w14:textId="0236858F" w:rsidR="009E7509" w:rsidRPr="00243E10" w:rsidRDefault="009E7509" w:rsidP="00CD6EC4">
      <w:pPr>
        <w:spacing w:after="0" w:line="240" w:lineRule="auto"/>
        <w:rPr>
          <w:rFonts w:ascii="Times New Roman" w:hAnsi="Times New Roman"/>
        </w:rPr>
      </w:pPr>
    </w:p>
    <w:p w14:paraId="00AE65C4" w14:textId="3D82C721" w:rsidR="009E7509" w:rsidRPr="00243E10" w:rsidRDefault="009E7509" w:rsidP="00CD6EC4">
      <w:pPr>
        <w:spacing w:after="0" w:line="240" w:lineRule="auto"/>
        <w:rPr>
          <w:rFonts w:ascii="Times New Roman" w:hAnsi="Times New Roman"/>
        </w:rPr>
      </w:pPr>
    </w:p>
    <w:p w14:paraId="5D1E0CEE" w14:textId="64E2EC49" w:rsidR="009E7509" w:rsidRPr="00243E10" w:rsidRDefault="009E7509" w:rsidP="00CD6EC4">
      <w:pPr>
        <w:spacing w:after="0" w:line="240" w:lineRule="auto"/>
        <w:rPr>
          <w:rFonts w:ascii="Times New Roman" w:hAnsi="Times New Roman"/>
        </w:rPr>
      </w:pPr>
    </w:p>
    <w:p w14:paraId="708FA6F3" w14:textId="5204B0D6" w:rsidR="009E7509" w:rsidRPr="00243E10" w:rsidRDefault="009E7509" w:rsidP="00CD6EC4">
      <w:pPr>
        <w:spacing w:after="0" w:line="240" w:lineRule="auto"/>
        <w:rPr>
          <w:rFonts w:ascii="Times New Roman" w:hAnsi="Times New Roman"/>
        </w:rPr>
      </w:pPr>
    </w:p>
    <w:p w14:paraId="1900E5A0" w14:textId="5275E378" w:rsidR="009E7509" w:rsidRPr="00243E10" w:rsidRDefault="009E7509" w:rsidP="00CD6EC4">
      <w:pPr>
        <w:spacing w:after="0" w:line="240" w:lineRule="auto"/>
        <w:rPr>
          <w:rFonts w:ascii="Times New Roman" w:hAnsi="Times New Roman"/>
        </w:rPr>
      </w:pPr>
    </w:p>
    <w:p w14:paraId="0FA46337" w14:textId="77777777" w:rsidR="009E7509" w:rsidRPr="00243E10" w:rsidRDefault="009E7509" w:rsidP="00CD6EC4">
      <w:pPr>
        <w:spacing w:after="0" w:line="240" w:lineRule="auto"/>
        <w:rPr>
          <w:rFonts w:ascii="Times New Roman" w:hAnsi="Times New Roman"/>
        </w:rPr>
      </w:pPr>
    </w:p>
    <w:p w14:paraId="3DA6F98C" w14:textId="77777777" w:rsidR="00CD6EC4" w:rsidRPr="00243E10" w:rsidRDefault="00CD6EC4" w:rsidP="00CD6EC4">
      <w:pPr>
        <w:spacing w:after="0" w:line="240" w:lineRule="auto"/>
        <w:rPr>
          <w:rFonts w:ascii="Times New Roman" w:hAnsi="Times New Roman"/>
        </w:rPr>
      </w:pPr>
    </w:p>
    <w:p w14:paraId="49C04A26" w14:textId="77777777" w:rsidR="00CD6EC4" w:rsidRPr="00146BF9" w:rsidRDefault="00CD6EC4" w:rsidP="00CD6EC4">
      <w:pPr>
        <w:spacing w:after="0" w:line="240" w:lineRule="auto"/>
        <w:rPr>
          <w:rFonts w:ascii="Times New Roman" w:hAnsi="Times New Roman"/>
          <w:b/>
          <w:sz w:val="24"/>
          <w:szCs w:val="23"/>
        </w:rPr>
      </w:pPr>
      <w:r w:rsidRPr="00146BF9">
        <w:rPr>
          <w:rFonts w:ascii="Times New Roman" w:hAnsi="Times New Roman"/>
          <w:b/>
          <w:sz w:val="24"/>
          <w:szCs w:val="23"/>
        </w:rPr>
        <w:t xml:space="preserve">ARTICLE 5. BOARD OF DIRECTORS </w:t>
      </w:r>
    </w:p>
    <w:p w14:paraId="70E968EC" w14:textId="77777777" w:rsidR="00CD6EC4" w:rsidRPr="00146BF9" w:rsidRDefault="00CD6EC4" w:rsidP="00CD6EC4">
      <w:pPr>
        <w:spacing w:after="0" w:line="240" w:lineRule="auto"/>
        <w:rPr>
          <w:rFonts w:ascii="Times New Roman" w:hAnsi="Times New Roman"/>
          <w:b/>
          <w:sz w:val="23"/>
          <w:szCs w:val="23"/>
        </w:rPr>
      </w:pPr>
    </w:p>
    <w:p w14:paraId="456B0CC3" w14:textId="77777777" w:rsidR="00CD6EC4" w:rsidRPr="00146BF9" w:rsidRDefault="00CD6EC4" w:rsidP="00CD6EC4">
      <w:pPr>
        <w:spacing w:after="0" w:line="240" w:lineRule="auto"/>
        <w:rPr>
          <w:rFonts w:ascii="Times New Roman" w:hAnsi="Times New Roman"/>
          <w:sz w:val="23"/>
          <w:szCs w:val="23"/>
        </w:rPr>
      </w:pPr>
      <w:r w:rsidRPr="00146BF9">
        <w:rPr>
          <w:rFonts w:ascii="Times New Roman" w:hAnsi="Times New Roman"/>
          <w:b/>
          <w:sz w:val="23"/>
          <w:szCs w:val="23"/>
        </w:rPr>
        <w:t>SECTION I.</w:t>
      </w:r>
      <w:r w:rsidRPr="00146BF9">
        <w:rPr>
          <w:rFonts w:ascii="Times New Roman" w:hAnsi="Times New Roman"/>
          <w:sz w:val="23"/>
          <w:szCs w:val="23"/>
        </w:rPr>
        <w:t xml:space="preserve"> Board of Directors </w:t>
      </w:r>
    </w:p>
    <w:p w14:paraId="36D56563" w14:textId="77777777" w:rsidR="00CD6EC4" w:rsidRPr="00146BF9" w:rsidRDefault="00CD6EC4" w:rsidP="00CD6EC4">
      <w:pPr>
        <w:spacing w:after="0" w:line="240" w:lineRule="auto"/>
        <w:rPr>
          <w:rFonts w:ascii="Times New Roman" w:hAnsi="Times New Roman"/>
          <w:sz w:val="23"/>
          <w:szCs w:val="23"/>
        </w:rPr>
      </w:pPr>
    </w:p>
    <w:p w14:paraId="339F6AEC" w14:textId="70B3144F" w:rsidR="00CD6EC4" w:rsidRPr="00146BF9" w:rsidRDefault="00CD6EC4" w:rsidP="00265836">
      <w:pPr>
        <w:pStyle w:val="ListParagraph"/>
        <w:numPr>
          <w:ilvl w:val="0"/>
          <w:numId w:val="12"/>
        </w:numPr>
        <w:spacing w:after="0" w:line="240" w:lineRule="auto"/>
        <w:rPr>
          <w:rFonts w:ascii="Times New Roman" w:hAnsi="Times New Roman"/>
          <w:sz w:val="23"/>
          <w:szCs w:val="23"/>
        </w:rPr>
      </w:pPr>
      <w:r w:rsidRPr="00146BF9">
        <w:rPr>
          <w:rFonts w:ascii="Times New Roman" w:hAnsi="Times New Roman"/>
          <w:sz w:val="23"/>
          <w:szCs w:val="23"/>
        </w:rPr>
        <w:t xml:space="preserve">The Board of Directors shall consist of four (4) officers, President, Vice-President, Secretary and Treasurer, eight (8) Regional Representatives and one (1) at-large representative from a city with a cable subscriber base of 5,000 or less.  </w:t>
      </w:r>
      <w:r w:rsidR="004C74A7" w:rsidRPr="00243E10">
        <w:rPr>
          <w:rFonts w:cstheme="minorHAnsi"/>
          <w:sz w:val="24"/>
          <w:szCs w:val="24"/>
          <w:u w:val="single"/>
        </w:rPr>
        <w:t xml:space="preserve">The Board is responsible for the execution of policies and adherence to WATOA Bylaws. </w:t>
      </w:r>
      <w:r w:rsidRPr="00146BF9">
        <w:rPr>
          <w:rFonts w:ascii="Times New Roman" w:hAnsi="Times New Roman"/>
          <w:sz w:val="23"/>
          <w:szCs w:val="23"/>
        </w:rPr>
        <w:t>All Directors must be voting members.</w:t>
      </w:r>
    </w:p>
    <w:p w14:paraId="05D59F0D" w14:textId="77777777" w:rsidR="00CD6EC4" w:rsidRPr="00146BF9" w:rsidRDefault="00CD6EC4" w:rsidP="00CD6EC4">
      <w:pPr>
        <w:spacing w:after="0" w:line="240" w:lineRule="auto"/>
        <w:rPr>
          <w:rFonts w:ascii="Times New Roman" w:hAnsi="Times New Roman"/>
          <w:sz w:val="23"/>
          <w:szCs w:val="23"/>
        </w:rPr>
      </w:pPr>
    </w:p>
    <w:p w14:paraId="0AF35B00" w14:textId="77777777" w:rsidR="00CD6EC4" w:rsidRPr="00146BF9" w:rsidRDefault="00CD6EC4" w:rsidP="00CD6EC4">
      <w:pPr>
        <w:spacing w:after="0" w:line="240" w:lineRule="auto"/>
        <w:rPr>
          <w:rFonts w:ascii="Times New Roman" w:hAnsi="Times New Roman"/>
          <w:sz w:val="23"/>
          <w:szCs w:val="23"/>
        </w:rPr>
      </w:pPr>
      <w:r w:rsidRPr="00146BF9">
        <w:rPr>
          <w:rFonts w:ascii="Times New Roman" w:hAnsi="Times New Roman"/>
          <w:b/>
          <w:sz w:val="23"/>
          <w:szCs w:val="23"/>
        </w:rPr>
        <w:t>SECTION II.</w:t>
      </w:r>
      <w:r w:rsidRPr="00146BF9">
        <w:rPr>
          <w:rFonts w:ascii="Times New Roman" w:hAnsi="Times New Roman"/>
          <w:sz w:val="23"/>
          <w:szCs w:val="23"/>
        </w:rPr>
        <w:t xml:space="preserve"> Election </w:t>
      </w:r>
    </w:p>
    <w:p w14:paraId="34F6CBC5" w14:textId="77777777" w:rsidR="00CD6EC4" w:rsidRPr="00146BF9" w:rsidRDefault="00CD6EC4" w:rsidP="00CD6EC4">
      <w:pPr>
        <w:spacing w:after="0" w:line="240" w:lineRule="auto"/>
        <w:rPr>
          <w:rFonts w:ascii="Times New Roman" w:hAnsi="Times New Roman"/>
          <w:sz w:val="23"/>
          <w:szCs w:val="23"/>
        </w:rPr>
      </w:pPr>
    </w:p>
    <w:p w14:paraId="7AF403F4" w14:textId="77777777" w:rsidR="00F613C1" w:rsidRPr="00146BF9" w:rsidRDefault="00CD6EC4" w:rsidP="00265836">
      <w:pPr>
        <w:pStyle w:val="ListParagraph"/>
        <w:numPr>
          <w:ilvl w:val="0"/>
          <w:numId w:val="11"/>
        </w:numPr>
        <w:spacing w:after="0" w:line="240" w:lineRule="auto"/>
        <w:rPr>
          <w:rFonts w:ascii="Times New Roman" w:hAnsi="Times New Roman"/>
          <w:sz w:val="23"/>
          <w:szCs w:val="23"/>
        </w:rPr>
      </w:pPr>
      <w:r w:rsidRPr="00146BF9">
        <w:rPr>
          <w:rFonts w:ascii="Times New Roman" w:hAnsi="Times New Roman"/>
          <w:sz w:val="23"/>
          <w:szCs w:val="23"/>
        </w:rPr>
        <w:t xml:space="preserve">The Board of Directors shall be elected by a majority of the ballots cast by voting members, by mail ballot. </w:t>
      </w:r>
    </w:p>
    <w:p w14:paraId="7E489B1A" w14:textId="77777777" w:rsidR="00F613C1" w:rsidRPr="00146BF9" w:rsidRDefault="00F613C1" w:rsidP="00F613C1">
      <w:pPr>
        <w:pStyle w:val="ListParagraph"/>
        <w:spacing w:after="0" w:line="240" w:lineRule="auto"/>
        <w:rPr>
          <w:rFonts w:ascii="Times New Roman" w:hAnsi="Times New Roman"/>
          <w:sz w:val="23"/>
          <w:szCs w:val="23"/>
        </w:rPr>
      </w:pPr>
    </w:p>
    <w:p w14:paraId="42733133" w14:textId="77777777" w:rsidR="00CD6EC4" w:rsidRPr="00146BF9" w:rsidRDefault="00CD6EC4" w:rsidP="00265836">
      <w:pPr>
        <w:pStyle w:val="ListParagraph"/>
        <w:numPr>
          <w:ilvl w:val="0"/>
          <w:numId w:val="11"/>
        </w:numPr>
        <w:spacing w:after="0" w:line="240" w:lineRule="auto"/>
        <w:rPr>
          <w:rFonts w:ascii="Times New Roman" w:hAnsi="Times New Roman"/>
          <w:sz w:val="23"/>
          <w:szCs w:val="23"/>
        </w:rPr>
      </w:pPr>
      <w:r w:rsidRPr="00146BF9">
        <w:rPr>
          <w:rFonts w:ascii="Times New Roman" w:hAnsi="Times New Roman"/>
          <w:sz w:val="23"/>
          <w:szCs w:val="23"/>
        </w:rPr>
        <w:t xml:space="preserve">Ties shall be determined by the flip of a coin.  </w:t>
      </w:r>
    </w:p>
    <w:p w14:paraId="58335C00" w14:textId="77777777" w:rsidR="00CD6EC4" w:rsidRPr="00146BF9" w:rsidRDefault="00CD6EC4" w:rsidP="00CD6EC4">
      <w:pPr>
        <w:spacing w:after="0" w:line="240" w:lineRule="auto"/>
        <w:ind w:left="360"/>
        <w:rPr>
          <w:rFonts w:ascii="Times New Roman" w:hAnsi="Times New Roman"/>
          <w:sz w:val="23"/>
          <w:szCs w:val="23"/>
        </w:rPr>
      </w:pPr>
    </w:p>
    <w:p w14:paraId="455D4A1C" w14:textId="77777777" w:rsidR="00CD6EC4" w:rsidRPr="00146BF9" w:rsidRDefault="00CD6EC4" w:rsidP="00CD6EC4">
      <w:pPr>
        <w:spacing w:after="0" w:line="240" w:lineRule="auto"/>
        <w:rPr>
          <w:rFonts w:ascii="Times New Roman" w:hAnsi="Times New Roman"/>
          <w:sz w:val="23"/>
          <w:szCs w:val="23"/>
        </w:rPr>
      </w:pPr>
      <w:r w:rsidRPr="00146BF9">
        <w:rPr>
          <w:rFonts w:ascii="Times New Roman" w:hAnsi="Times New Roman"/>
          <w:b/>
          <w:sz w:val="23"/>
          <w:szCs w:val="23"/>
        </w:rPr>
        <w:t>SECTION III.</w:t>
      </w:r>
      <w:r w:rsidRPr="00146BF9">
        <w:rPr>
          <w:rFonts w:ascii="Times New Roman" w:hAnsi="Times New Roman"/>
          <w:sz w:val="23"/>
          <w:szCs w:val="23"/>
        </w:rPr>
        <w:t xml:space="preserve"> Terms </w:t>
      </w:r>
    </w:p>
    <w:p w14:paraId="26F0F368" w14:textId="77777777" w:rsidR="00CD6EC4" w:rsidRPr="00146BF9" w:rsidRDefault="00CD6EC4" w:rsidP="00CD6EC4">
      <w:pPr>
        <w:spacing w:after="0" w:line="240" w:lineRule="auto"/>
        <w:rPr>
          <w:rFonts w:ascii="Times New Roman" w:hAnsi="Times New Roman"/>
          <w:sz w:val="23"/>
          <w:szCs w:val="23"/>
        </w:rPr>
      </w:pPr>
    </w:p>
    <w:p w14:paraId="04B6B174" w14:textId="77777777" w:rsidR="00F613C1" w:rsidRPr="00146BF9" w:rsidRDefault="00CD6EC4" w:rsidP="00265836">
      <w:pPr>
        <w:pStyle w:val="ListParagraph"/>
        <w:numPr>
          <w:ilvl w:val="0"/>
          <w:numId w:val="10"/>
        </w:numPr>
        <w:spacing w:after="0" w:line="240" w:lineRule="auto"/>
        <w:rPr>
          <w:rFonts w:ascii="Times New Roman" w:hAnsi="Times New Roman"/>
          <w:sz w:val="23"/>
          <w:szCs w:val="23"/>
        </w:rPr>
      </w:pPr>
      <w:r w:rsidRPr="00146BF9">
        <w:rPr>
          <w:rFonts w:ascii="Times New Roman" w:hAnsi="Times New Roman"/>
          <w:sz w:val="23"/>
          <w:szCs w:val="23"/>
        </w:rPr>
        <w:t xml:space="preserve">The President, Vice-President, Secretary and Treasurer are elected for one-year terms.  </w:t>
      </w:r>
    </w:p>
    <w:p w14:paraId="6FC26C5B" w14:textId="77777777" w:rsidR="00F613C1" w:rsidRPr="00146BF9" w:rsidRDefault="00F613C1" w:rsidP="00F613C1">
      <w:pPr>
        <w:pStyle w:val="ListParagraph"/>
        <w:spacing w:after="0" w:line="240" w:lineRule="auto"/>
        <w:rPr>
          <w:rFonts w:ascii="Times New Roman" w:hAnsi="Times New Roman"/>
          <w:sz w:val="23"/>
          <w:szCs w:val="23"/>
        </w:rPr>
      </w:pPr>
    </w:p>
    <w:p w14:paraId="10C3C843" w14:textId="77777777" w:rsidR="00F613C1" w:rsidRPr="00146BF9" w:rsidRDefault="00CD6EC4" w:rsidP="00265836">
      <w:pPr>
        <w:pStyle w:val="ListParagraph"/>
        <w:numPr>
          <w:ilvl w:val="0"/>
          <w:numId w:val="10"/>
        </w:numPr>
        <w:spacing w:after="0" w:line="240" w:lineRule="auto"/>
        <w:rPr>
          <w:rFonts w:ascii="Times New Roman" w:hAnsi="Times New Roman"/>
          <w:sz w:val="23"/>
          <w:szCs w:val="23"/>
        </w:rPr>
      </w:pPr>
      <w:r w:rsidRPr="00146BF9">
        <w:rPr>
          <w:rFonts w:ascii="Times New Roman" w:hAnsi="Times New Roman"/>
          <w:sz w:val="23"/>
          <w:szCs w:val="23"/>
        </w:rPr>
        <w:t xml:space="preserve">Board Members shall be elected to two-year terms, with odd # seats elected in odd years, and even # seats elected in even years. </w:t>
      </w:r>
    </w:p>
    <w:p w14:paraId="41E666B7" w14:textId="77777777" w:rsidR="00F613C1" w:rsidRPr="00146BF9" w:rsidRDefault="00F613C1" w:rsidP="00F613C1">
      <w:pPr>
        <w:pStyle w:val="ListParagraph"/>
        <w:rPr>
          <w:rFonts w:ascii="Times New Roman" w:hAnsi="Times New Roman"/>
          <w:sz w:val="23"/>
          <w:szCs w:val="23"/>
        </w:rPr>
      </w:pPr>
    </w:p>
    <w:p w14:paraId="3EFF530C" w14:textId="77777777" w:rsidR="00F613C1" w:rsidRPr="00146BF9" w:rsidRDefault="00CD6EC4" w:rsidP="00265836">
      <w:pPr>
        <w:pStyle w:val="ListParagraph"/>
        <w:numPr>
          <w:ilvl w:val="0"/>
          <w:numId w:val="10"/>
        </w:numPr>
        <w:spacing w:after="0" w:line="240" w:lineRule="auto"/>
        <w:rPr>
          <w:rFonts w:ascii="Times New Roman" w:hAnsi="Times New Roman"/>
          <w:sz w:val="23"/>
          <w:szCs w:val="23"/>
        </w:rPr>
      </w:pPr>
      <w:r w:rsidRPr="00146BF9">
        <w:rPr>
          <w:rFonts w:ascii="Times New Roman" w:hAnsi="Times New Roman"/>
          <w:sz w:val="23"/>
          <w:szCs w:val="23"/>
        </w:rPr>
        <w:t>The at-large board member shall be designated as having an odd # seat.</w:t>
      </w:r>
    </w:p>
    <w:p w14:paraId="6421C1A8" w14:textId="77777777" w:rsidR="00F613C1" w:rsidRPr="00146BF9" w:rsidRDefault="00F613C1" w:rsidP="00F613C1">
      <w:pPr>
        <w:pStyle w:val="ListParagraph"/>
        <w:rPr>
          <w:rFonts w:ascii="Times New Roman" w:hAnsi="Times New Roman"/>
          <w:sz w:val="23"/>
          <w:szCs w:val="23"/>
        </w:rPr>
      </w:pPr>
    </w:p>
    <w:p w14:paraId="7E0F431D" w14:textId="77777777" w:rsidR="00F613C1" w:rsidRPr="00146BF9" w:rsidRDefault="00CD6EC4" w:rsidP="00265836">
      <w:pPr>
        <w:pStyle w:val="ListParagraph"/>
        <w:numPr>
          <w:ilvl w:val="0"/>
          <w:numId w:val="10"/>
        </w:numPr>
        <w:spacing w:after="0" w:line="240" w:lineRule="auto"/>
        <w:rPr>
          <w:rFonts w:ascii="Times New Roman" w:hAnsi="Times New Roman"/>
          <w:sz w:val="23"/>
          <w:szCs w:val="23"/>
        </w:rPr>
      </w:pPr>
      <w:r w:rsidRPr="00146BF9">
        <w:rPr>
          <w:rFonts w:ascii="Times New Roman" w:hAnsi="Times New Roman"/>
          <w:sz w:val="23"/>
          <w:szCs w:val="23"/>
        </w:rPr>
        <w:t xml:space="preserve">The President may serve for a maximum of two consecutive terms and must have at least one-year break in service before running again.  </w:t>
      </w:r>
    </w:p>
    <w:p w14:paraId="2A8E9DC2" w14:textId="77777777" w:rsidR="00F613C1" w:rsidRPr="00146BF9" w:rsidRDefault="00F613C1" w:rsidP="00F613C1">
      <w:pPr>
        <w:pStyle w:val="ListParagraph"/>
        <w:rPr>
          <w:rFonts w:ascii="Times New Roman" w:hAnsi="Times New Roman"/>
          <w:sz w:val="23"/>
          <w:szCs w:val="23"/>
        </w:rPr>
      </w:pPr>
    </w:p>
    <w:p w14:paraId="3C46D672" w14:textId="77777777" w:rsidR="00CD6EC4" w:rsidRPr="00146BF9" w:rsidRDefault="00CD6EC4" w:rsidP="00265836">
      <w:pPr>
        <w:pStyle w:val="ListParagraph"/>
        <w:numPr>
          <w:ilvl w:val="0"/>
          <w:numId w:val="10"/>
        </w:numPr>
        <w:spacing w:after="0" w:line="240" w:lineRule="auto"/>
        <w:rPr>
          <w:rFonts w:ascii="Times New Roman" w:hAnsi="Times New Roman"/>
          <w:sz w:val="23"/>
          <w:szCs w:val="23"/>
        </w:rPr>
      </w:pPr>
      <w:r w:rsidRPr="00146BF9">
        <w:rPr>
          <w:rFonts w:ascii="Times New Roman" w:hAnsi="Times New Roman"/>
          <w:sz w:val="23"/>
          <w:szCs w:val="23"/>
        </w:rPr>
        <w:t xml:space="preserve">The Immediate Past President shall also serve on the board until a new president is elected, resulting in the succession of the outgoing president to Immediate Past President. </w:t>
      </w:r>
    </w:p>
    <w:p w14:paraId="049DAB62" w14:textId="77777777" w:rsidR="00CD6EC4" w:rsidRPr="00146BF9" w:rsidRDefault="00CD6EC4" w:rsidP="00CD6EC4">
      <w:pPr>
        <w:spacing w:after="0" w:line="240" w:lineRule="auto"/>
        <w:rPr>
          <w:rFonts w:ascii="Times New Roman" w:hAnsi="Times New Roman"/>
          <w:sz w:val="23"/>
          <w:szCs w:val="23"/>
        </w:rPr>
      </w:pPr>
    </w:p>
    <w:p w14:paraId="2FC48B85" w14:textId="77777777" w:rsidR="00CD6EC4" w:rsidRPr="00146BF9" w:rsidRDefault="00CD6EC4" w:rsidP="00CD6EC4">
      <w:pPr>
        <w:spacing w:after="0" w:line="240" w:lineRule="auto"/>
        <w:rPr>
          <w:rFonts w:ascii="Times New Roman" w:hAnsi="Times New Roman"/>
          <w:sz w:val="23"/>
          <w:szCs w:val="23"/>
        </w:rPr>
      </w:pPr>
      <w:r w:rsidRPr="00146BF9">
        <w:rPr>
          <w:rFonts w:ascii="Times New Roman" w:hAnsi="Times New Roman"/>
          <w:b/>
          <w:sz w:val="23"/>
          <w:szCs w:val="23"/>
        </w:rPr>
        <w:t>SECTION IV.</w:t>
      </w:r>
      <w:r w:rsidRPr="00146BF9">
        <w:rPr>
          <w:rFonts w:ascii="Times New Roman" w:hAnsi="Times New Roman"/>
          <w:sz w:val="23"/>
          <w:szCs w:val="23"/>
        </w:rPr>
        <w:t xml:space="preserve"> Removal </w:t>
      </w:r>
    </w:p>
    <w:p w14:paraId="22293AA5" w14:textId="77777777" w:rsidR="00CD6EC4" w:rsidRPr="00146BF9" w:rsidRDefault="00CD6EC4" w:rsidP="00CD6EC4">
      <w:pPr>
        <w:spacing w:after="0" w:line="240" w:lineRule="auto"/>
        <w:rPr>
          <w:rFonts w:ascii="Times New Roman" w:hAnsi="Times New Roman"/>
          <w:sz w:val="23"/>
          <w:szCs w:val="23"/>
        </w:rPr>
      </w:pPr>
    </w:p>
    <w:p w14:paraId="7EC0B3E1" w14:textId="22CCCD6D" w:rsidR="00916ACB" w:rsidRPr="00243E10" w:rsidRDefault="00916ACB" w:rsidP="00EC0E11">
      <w:pPr>
        <w:pStyle w:val="ListParagraph"/>
        <w:numPr>
          <w:ilvl w:val="0"/>
          <w:numId w:val="37"/>
        </w:numPr>
        <w:spacing w:after="0" w:line="240" w:lineRule="auto"/>
        <w:rPr>
          <w:rFonts w:cstheme="minorHAnsi"/>
        </w:rPr>
      </w:pPr>
      <w:r w:rsidRPr="00243E10">
        <w:rPr>
          <w:rFonts w:cstheme="minorHAnsi"/>
        </w:rPr>
        <w:t>Any Board of Directors member may be removed by a two-</w:t>
      </w:r>
      <w:r w:rsidR="00D43A54" w:rsidRPr="00243E10">
        <w:rPr>
          <w:rFonts w:cstheme="minorHAnsi"/>
        </w:rPr>
        <w:t>third</w:t>
      </w:r>
      <w:r w:rsidRPr="00243E10">
        <w:rPr>
          <w:rFonts w:cstheme="minorHAnsi"/>
        </w:rPr>
        <w:t xml:space="preserve"> (2/3) affirmative vote of the ballots cast by voting members by mail ballot whenever, in the judgment of the Board of Directors, the best interests of WATOA will be served by the removal.</w:t>
      </w:r>
    </w:p>
    <w:p w14:paraId="41C1B81F" w14:textId="77777777" w:rsidR="00916ACB" w:rsidRPr="00243E10" w:rsidRDefault="00916ACB" w:rsidP="00916ACB">
      <w:pPr>
        <w:pStyle w:val="ListParagraph"/>
        <w:rPr>
          <w:rFonts w:cstheme="minorHAnsi"/>
        </w:rPr>
      </w:pPr>
    </w:p>
    <w:p w14:paraId="1C0C0B6C" w14:textId="00A00DB7" w:rsidR="00916ACB" w:rsidRPr="00243E10" w:rsidRDefault="00916ACB" w:rsidP="00146BF9">
      <w:pPr>
        <w:pStyle w:val="ListParagraph"/>
        <w:numPr>
          <w:ilvl w:val="0"/>
          <w:numId w:val="37"/>
        </w:numPr>
        <w:spacing w:after="0" w:line="240" w:lineRule="auto"/>
        <w:rPr>
          <w:rFonts w:cstheme="minorHAnsi"/>
        </w:rPr>
      </w:pPr>
      <w:r w:rsidRPr="00243E10">
        <w:rPr>
          <w:rFonts w:cstheme="minorHAnsi"/>
        </w:rPr>
        <w:t>Any Board of Directors member may also be removed by a majority vote of the Board for non-attendance at three consecutive Board meetings. The WATOA full membership will be notified of any vote taken by the Board to remove a Board member.</w:t>
      </w:r>
    </w:p>
    <w:p w14:paraId="10AEDF8B" w14:textId="77777777" w:rsidR="00CD6EC4" w:rsidRPr="00146BF9" w:rsidRDefault="00CD6EC4" w:rsidP="00CD6EC4">
      <w:pPr>
        <w:spacing w:after="0" w:line="240" w:lineRule="auto"/>
        <w:rPr>
          <w:rFonts w:ascii="Times New Roman" w:hAnsi="Times New Roman"/>
          <w:sz w:val="23"/>
          <w:szCs w:val="23"/>
        </w:rPr>
      </w:pPr>
    </w:p>
    <w:p w14:paraId="532656BE" w14:textId="77777777" w:rsidR="00916ACB" w:rsidRPr="00146BF9" w:rsidRDefault="00916ACB" w:rsidP="00CD6EC4">
      <w:pPr>
        <w:spacing w:after="0" w:line="240" w:lineRule="auto"/>
        <w:rPr>
          <w:rFonts w:ascii="Times New Roman" w:hAnsi="Times New Roman"/>
          <w:b/>
          <w:sz w:val="23"/>
          <w:szCs w:val="23"/>
        </w:rPr>
      </w:pPr>
    </w:p>
    <w:p w14:paraId="1FC28D86" w14:textId="347A4E9B" w:rsidR="00CD6EC4" w:rsidRPr="00146BF9" w:rsidRDefault="00CD6EC4" w:rsidP="00CD6EC4">
      <w:pPr>
        <w:spacing w:after="0" w:line="240" w:lineRule="auto"/>
        <w:rPr>
          <w:rFonts w:ascii="Times New Roman" w:hAnsi="Times New Roman"/>
          <w:sz w:val="23"/>
          <w:szCs w:val="23"/>
        </w:rPr>
      </w:pPr>
      <w:r w:rsidRPr="00146BF9">
        <w:rPr>
          <w:rFonts w:ascii="Times New Roman" w:hAnsi="Times New Roman"/>
          <w:b/>
          <w:sz w:val="23"/>
          <w:szCs w:val="23"/>
        </w:rPr>
        <w:t>SECTION V.</w:t>
      </w:r>
      <w:r w:rsidRPr="00146BF9">
        <w:rPr>
          <w:rFonts w:ascii="Times New Roman" w:hAnsi="Times New Roman"/>
          <w:sz w:val="23"/>
          <w:szCs w:val="23"/>
        </w:rPr>
        <w:t xml:space="preserve"> Vacancies </w:t>
      </w:r>
    </w:p>
    <w:p w14:paraId="05BBFFBC" w14:textId="77777777" w:rsidR="00CD6EC4" w:rsidRPr="00146BF9" w:rsidRDefault="00CD6EC4" w:rsidP="00CD6EC4">
      <w:pPr>
        <w:spacing w:after="0" w:line="240" w:lineRule="auto"/>
        <w:rPr>
          <w:rFonts w:ascii="Times New Roman" w:hAnsi="Times New Roman"/>
          <w:sz w:val="23"/>
          <w:szCs w:val="23"/>
        </w:rPr>
      </w:pPr>
    </w:p>
    <w:p w14:paraId="184E8FAA" w14:textId="77777777" w:rsidR="00F613C1" w:rsidRPr="00146BF9" w:rsidRDefault="00CD6EC4" w:rsidP="00265836">
      <w:pPr>
        <w:pStyle w:val="ListParagraph"/>
        <w:numPr>
          <w:ilvl w:val="0"/>
          <w:numId w:val="9"/>
        </w:numPr>
        <w:spacing w:after="0" w:line="240" w:lineRule="auto"/>
        <w:rPr>
          <w:rFonts w:ascii="Times New Roman" w:hAnsi="Times New Roman"/>
          <w:sz w:val="23"/>
          <w:szCs w:val="23"/>
        </w:rPr>
      </w:pPr>
      <w:r w:rsidRPr="00146BF9">
        <w:rPr>
          <w:rFonts w:ascii="Times New Roman" w:hAnsi="Times New Roman"/>
          <w:sz w:val="23"/>
          <w:szCs w:val="23"/>
        </w:rPr>
        <w:t xml:space="preserve">A vacancy in any office may be filled by the Board on the recommendation of the Nominating Committee for the unexpired portion of the term.  </w:t>
      </w:r>
    </w:p>
    <w:p w14:paraId="18EA215C" w14:textId="77777777" w:rsidR="00F613C1" w:rsidRPr="00146BF9" w:rsidRDefault="00F613C1" w:rsidP="00F613C1">
      <w:pPr>
        <w:pStyle w:val="ListParagraph"/>
        <w:spacing w:after="0" w:line="240" w:lineRule="auto"/>
        <w:rPr>
          <w:rFonts w:ascii="Times New Roman" w:hAnsi="Times New Roman"/>
          <w:sz w:val="23"/>
          <w:szCs w:val="23"/>
        </w:rPr>
      </w:pPr>
    </w:p>
    <w:p w14:paraId="690E8D87" w14:textId="77777777" w:rsidR="00CD6EC4" w:rsidRPr="00146BF9" w:rsidRDefault="00CD6EC4" w:rsidP="00265836">
      <w:pPr>
        <w:pStyle w:val="ListParagraph"/>
        <w:numPr>
          <w:ilvl w:val="0"/>
          <w:numId w:val="9"/>
        </w:numPr>
        <w:spacing w:after="0" w:line="240" w:lineRule="auto"/>
        <w:rPr>
          <w:rFonts w:ascii="Times New Roman" w:hAnsi="Times New Roman"/>
          <w:sz w:val="23"/>
          <w:szCs w:val="23"/>
        </w:rPr>
      </w:pPr>
      <w:r w:rsidRPr="00146BF9">
        <w:rPr>
          <w:rFonts w:ascii="Times New Roman" w:hAnsi="Times New Roman"/>
          <w:sz w:val="23"/>
          <w:szCs w:val="23"/>
        </w:rPr>
        <w:t xml:space="preserve">The Nominating Committee will make every attempt to fill the vacancy with an eligible member from the unrepresented geographic area before canvassing the general membership. </w:t>
      </w:r>
    </w:p>
    <w:p w14:paraId="6E585C57" w14:textId="307EE8AF" w:rsidR="00CD6EC4" w:rsidRPr="00146BF9" w:rsidRDefault="00CD6EC4" w:rsidP="00CD6EC4">
      <w:pPr>
        <w:spacing w:after="0" w:line="240" w:lineRule="auto"/>
        <w:rPr>
          <w:rFonts w:ascii="Times New Roman" w:hAnsi="Times New Roman"/>
          <w:sz w:val="23"/>
          <w:szCs w:val="23"/>
        </w:rPr>
      </w:pPr>
    </w:p>
    <w:p w14:paraId="0FB141CB" w14:textId="1E35AF69" w:rsidR="009E7509" w:rsidRPr="00146BF9" w:rsidRDefault="009E7509" w:rsidP="00CD6EC4">
      <w:pPr>
        <w:spacing w:after="0" w:line="240" w:lineRule="auto"/>
        <w:rPr>
          <w:rFonts w:ascii="Times New Roman" w:hAnsi="Times New Roman"/>
          <w:sz w:val="23"/>
          <w:szCs w:val="23"/>
        </w:rPr>
      </w:pPr>
    </w:p>
    <w:p w14:paraId="4EDB6FD0" w14:textId="77777777" w:rsidR="00CD6EC4" w:rsidRPr="00146BF9" w:rsidRDefault="00CD6EC4" w:rsidP="00CD6EC4">
      <w:pPr>
        <w:spacing w:after="0" w:line="240" w:lineRule="auto"/>
        <w:rPr>
          <w:rFonts w:ascii="Times New Roman" w:hAnsi="Times New Roman"/>
          <w:sz w:val="23"/>
          <w:szCs w:val="23"/>
        </w:rPr>
      </w:pPr>
      <w:r w:rsidRPr="00146BF9">
        <w:rPr>
          <w:rFonts w:ascii="Times New Roman" w:hAnsi="Times New Roman"/>
          <w:b/>
          <w:sz w:val="23"/>
          <w:szCs w:val="23"/>
        </w:rPr>
        <w:t>SECTION VI.</w:t>
      </w:r>
      <w:r w:rsidRPr="00146BF9">
        <w:rPr>
          <w:rFonts w:ascii="Times New Roman" w:hAnsi="Times New Roman"/>
          <w:sz w:val="23"/>
          <w:szCs w:val="23"/>
        </w:rPr>
        <w:t xml:space="preserve"> President </w:t>
      </w:r>
    </w:p>
    <w:p w14:paraId="535D624B" w14:textId="77777777" w:rsidR="00CD6EC4" w:rsidRPr="00146BF9" w:rsidRDefault="00CD6EC4" w:rsidP="00CD6EC4">
      <w:pPr>
        <w:spacing w:after="0" w:line="240" w:lineRule="auto"/>
        <w:rPr>
          <w:rFonts w:ascii="Times New Roman" w:hAnsi="Times New Roman"/>
          <w:sz w:val="23"/>
          <w:szCs w:val="23"/>
        </w:rPr>
      </w:pPr>
    </w:p>
    <w:p w14:paraId="1169F880" w14:textId="77777777" w:rsidR="00CD6EC4" w:rsidRPr="00146BF9" w:rsidRDefault="00CD6EC4" w:rsidP="00CD6EC4">
      <w:pPr>
        <w:spacing w:after="0" w:line="240" w:lineRule="auto"/>
        <w:rPr>
          <w:rFonts w:ascii="Times New Roman" w:hAnsi="Times New Roman"/>
          <w:sz w:val="23"/>
          <w:szCs w:val="23"/>
        </w:rPr>
      </w:pPr>
    </w:p>
    <w:p w14:paraId="7A73FB2C" w14:textId="78A2F145" w:rsidR="004C74A7" w:rsidRPr="00146BF9" w:rsidRDefault="004C74A7" w:rsidP="00146BF9">
      <w:pPr>
        <w:pStyle w:val="NoSpacing"/>
        <w:numPr>
          <w:ilvl w:val="0"/>
          <w:numId w:val="43"/>
        </w:numPr>
        <w:rPr>
          <w:rFonts w:cstheme="minorHAnsi"/>
          <w:sz w:val="24"/>
          <w:szCs w:val="24"/>
        </w:rPr>
      </w:pPr>
      <w:bookmarkStart w:id="0" w:name="_Hlk14163980"/>
      <w:r w:rsidRPr="00146BF9">
        <w:rPr>
          <w:rFonts w:cstheme="minorHAnsi"/>
          <w:sz w:val="24"/>
          <w:szCs w:val="24"/>
        </w:rPr>
        <w:t>The President:</w:t>
      </w:r>
    </w:p>
    <w:p w14:paraId="4E77CBE8" w14:textId="77777777" w:rsidR="004C74A7" w:rsidRPr="00146BF9" w:rsidRDefault="004C74A7" w:rsidP="004C74A7">
      <w:pPr>
        <w:pStyle w:val="NoSpacing"/>
        <w:rPr>
          <w:rFonts w:cstheme="minorHAnsi"/>
          <w:sz w:val="24"/>
          <w:szCs w:val="24"/>
        </w:rPr>
      </w:pPr>
    </w:p>
    <w:p w14:paraId="64D6661C" w14:textId="77777777" w:rsidR="004C74A7" w:rsidRPr="00146BF9" w:rsidRDefault="004C74A7" w:rsidP="00146BF9">
      <w:pPr>
        <w:pStyle w:val="NoSpacing"/>
        <w:numPr>
          <w:ilvl w:val="0"/>
          <w:numId w:val="29"/>
        </w:numPr>
        <w:ind w:left="1080"/>
        <w:rPr>
          <w:rFonts w:cstheme="minorHAnsi"/>
          <w:sz w:val="24"/>
          <w:szCs w:val="24"/>
        </w:rPr>
      </w:pPr>
      <w:r w:rsidRPr="00146BF9">
        <w:rPr>
          <w:rFonts w:cstheme="minorHAnsi"/>
          <w:sz w:val="24"/>
          <w:szCs w:val="24"/>
        </w:rPr>
        <w:t>Is the principal executive officer of WATOA;</w:t>
      </w:r>
    </w:p>
    <w:p w14:paraId="1018306B" w14:textId="77777777" w:rsidR="004C74A7" w:rsidRPr="00146BF9" w:rsidRDefault="004C74A7" w:rsidP="00146BF9">
      <w:pPr>
        <w:pStyle w:val="NoSpacing"/>
        <w:numPr>
          <w:ilvl w:val="0"/>
          <w:numId w:val="29"/>
        </w:numPr>
        <w:ind w:left="1080"/>
        <w:rPr>
          <w:rFonts w:cstheme="minorHAnsi"/>
          <w:sz w:val="24"/>
          <w:szCs w:val="24"/>
        </w:rPr>
      </w:pPr>
      <w:r w:rsidRPr="00146BF9">
        <w:rPr>
          <w:rFonts w:cstheme="minorHAnsi"/>
          <w:sz w:val="24"/>
          <w:szCs w:val="24"/>
        </w:rPr>
        <w:t>Shall preside at all meetings of the Board and the membership and shall serve as an ex-officio member of all committees;</w:t>
      </w:r>
    </w:p>
    <w:p w14:paraId="0B063019" w14:textId="77777777" w:rsidR="004C74A7" w:rsidRPr="00146BF9" w:rsidRDefault="004C74A7" w:rsidP="00146BF9">
      <w:pPr>
        <w:pStyle w:val="NoSpacing"/>
        <w:numPr>
          <w:ilvl w:val="0"/>
          <w:numId w:val="29"/>
        </w:numPr>
        <w:ind w:left="1080"/>
        <w:rPr>
          <w:rFonts w:cstheme="minorHAnsi"/>
          <w:sz w:val="24"/>
          <w:szCs w:val="24"/>
        </w:rPr>
      </w:pPr>
      <w:r w:rsidRPr="00146BF9">
        <w:rPr>
          <w:rFonts w:cstheme="minorHAnsi"/>
          <w:sz w:val="24"/>
          <w:szCs w:val="24"/>
        </w:rPr>
        <w:t xml:space="preserve">Shall have primary responsibility for external relationships and serve as chief spokesperson of WATOA; </w:t>
      </w:r>
    </w:p>
    <w:p w14:paraId="076FDD8B" w14:textId="77777777" w:rsidR="004C74A7" w:rsidRPr="00146BF9" w:rsidRDefault="004C74A7" w:rsidP="00146BF9">
      <w:pPr>
        <w:pStyle w:val="NoSpacing"/>
        <w:numPr>
          <w:ilvl w:val="0"/>
          <w:numId w:val="29"/>
        </w:numPr>
        <w:ind w:left="1080"/>
        <w:rPr>
          <w:rFonts w:cstheme="minorHAnsi"/>
          <w:sz w:val="24"/>
          <w:szCs w:val="24"/>
        </w:rPr>
      </w:pPr>
      <w:r w:rsidRPr="00146BF9">
        <w:rPr>
          <w:rFonts w:cstheme="minorHAnsi"/>
          <w:sz w:val="24"/>
          <w:szCs w:val="24"/>
        </w:rPr>
        <w:t xml:space="preserve">Shall become a member of NATOA; </w:t>
      </w:r>
    </w:p>
    <w:p w14:paraId="6992C249" w14:textId="77777777" w:rsidR="004C74A7" w:rsidRPr="00146BF9" w:rsidRDefault="004C74A7" w:rsidP="00146BF9">
      <w:pPr>
        <w:pStyle w:val="NoSpacing"/>
        <w:numPr>
          <w:ilvl w:val="0"/>
          <w:numId w:val="29"/>
        </w:numPr>
        <w:ind w:left="1080"/>
        <w:rPr>
          <w:rFonts w:cstheme="minorHAnsi"/>
          <w:sz w:val="24"/>
          <w:szCs w:val="24"/>
        </w:rPr>
      </w:pPr>
      <w:r w:rsidRPr="00146BF9">
        <w:rPr>
          <w:rFonts w:cstheme="minorHAnsi"/>
          <w:sz w:val="24"/>
          <w:szCs w:val="24"/>
        </w:rPr>
        <w:t>Shall issue calls for regular and special meetings;</w:t>
      </w:r>
    </w:p>
    <w:p w14:paraId="3E344B7A" w14:textId="77777777" w:rsidR="004C74A7" w:rsidRPr="00146BF9" w:rsidRDefault="004C74A7" w:rsidP="00146BF9">
      <w:pPr>
        <w:pStyle w:val="NoSpacing"/>
        <w:numPr>
          <w:ilvl w:val="0"/>
          <w:numId w:val="29"/>
        </w:numPr>
        <w:ind w:left="1080"/>
        <w:rPr>
          <w:rFonts w:cstheme="minorHAnsi"/>
          <w:sz w:val="24"/>
          <w:szCs w:val="24"/>
        </w:rPr>
      </w:pPr>
      <w:r w:rsidRPr="00146BF9">
        <w:rPr>
          <w:rFonts w:cstheme="minorHAnsi"/>
          <w:sz w:val="24"/>
          <w:szCs w:val="24"/>
        </w:rPr>
        <w:t>Shall schedule regular elections;</w:t>
      </w:r>
    </w:p>
    <w:p w14:paraId="774062CE" w14:textId="77777777" w:rsidR="004C74A7" w:rsidRPr="00146BF9" w:rsidRDefault="004C74A7" w:rsidP="00146BF9">
      <w:pPr>
        <w:pStyle w:val="NoSpacing"/>
        <w:numPr>
          <w:ilvl w:val="0"/>
          <w:numId w:val="29"/>
        </w:numPr>
        <w:ind w:left="1080"/>
        <w:rPr>
          <w:rFonts w:cstheme="minorHAnsi"/>
          <w:sz w:val="24"/>
          <w:szCs w:val="24"/>
        </w:rPr>
      </w:pPr>
      <w:r w:rsidRPr="00146BF9">
        <w:rPr>
          <w:rFonts w:cstheme="minorHAnsi"/>
          <w:sz w:val="24"/>
          <w:szCs w:val="24"/>
        </w:rPr>
        <w:t>Shall ensure all proceedings are conducted in accordance with the Bylaws;</w:t>
      </w:r>
    </w:p>
    <w:p w14:paraId="7C1B70B8" w14:textId="72F9AAA5" w:rsidR="004C74A7" w:rsidRPr="00146BF9" w:rsidRDefault="004C74A7" w:rsidP="00146BF9">
      <w:pPr>
        <w:pStyle w:val="NoSpacing"/>
        <w:numPr>
          <w:ilvl w:val="0"/>
          <w:numId w:val="29"/>
        </w:numPr>
        <w:ind w:left="1080"/>
        <w:rPr>
          <w:rFonts w:cstheme="minorHAnsi"/>
          <w:sz w:val="24"/>
          <w:szCs w:val="24"/>
        </w:rPr>
      </w:pPr>
      <w:r w:rsidRPr="00146BF9">
        <w:rPr>
          <w:rFonts w:cstheme="minorHAnsi"/>
          <w:sz w:val="24"/>
          <w:szCs w:val="24"/>
        </w:rPr>
        <w:t xml:space="preserve">Shall carry out any directives of WATOA and </w:t>
      </w:r>
      <w:r w:rsidR="00D43A54" w:rsidRPr="00243E10">
        <w:rPr>
          <w:rFonts w:cstheme="minorHAnsi"/>
          <w:sz w:val="24"/>
          <w:szCs w:val="24"/>
        </w:rPr>
        <w:t>the National</w:t>
      </w:r>
      <w:r w:rsidRPr="00146BF9">
        <w:rPr>
          <w:rFonts w:cstheme="minorHAnsi"/>
          <w:sz w:val="24"/>
          <w:szCs w:val="24"/>
        </w:rPr>
        <w:t xml:space="preserve"> Board of Directors;</w:t>
      </w:r>
    </w:p>
    <w:p w14:paraId="43C034A9" w14:textId="77777777" w:rsidR="004C74A7" w:rsidRPr="00146BF9" w:rsidRDefault="004C74A7" w:rsidP="00146BF9">
      <w:pPr>
        <w:pStyle w:val="NoSpacing"/>
        <w:numPr>
          <w:ilvl w:val="0"/>
          <w:numId w:val="29"/>
        </w:numPr>
        <w:ind w:left="1080"/>
        <w:rPr>
          <w:rFonts w:cstheme="minorHAnsi"/>
          <w:sz w:val="24"/>
          <w:szCs w:val="24"/>
        </w:rPr>
      </w:pPr>
      <w:r w:rsidRPr="00146BF9">
        <w:rPr>
          <w:rFonts w:cstheme="minorHAnsi"/>
          <w:sz w:val="24"/>
          <w:szCs w:val="24"/>
        </w:rPr>
        <w:t>Shall assign a member at large to assist with audits;</w:t>
      </w:r>
    </w:p>
    <w:p w14:paraId="3FB10DF0" w14:textId="77777777" w:rsidR="004C74A7" w:rsidRPr="00146BF9" w:rsidRDefault="004C74A7" w:rsidP="00146BF9">
      <w:pPr>
        <w:pStyle w:val="NoSpacing"/>
        <w:numPr>
          <w:ilvl w:val="0"/>
          <w:numId w:val="29"/>
        </w:numPr>
        <w:ind w:left="1080"/>
        <w:rPr>
          <w:rFonts w:cstheme="minorHAnsi"/>
          <w:sz w:val="24"/>
          <w:szCs w:val="24"/>
        </w:rPr>
      </w:pPr>
      <w:r w:rsidRPr="00146BF9">
        <w:rPr>
          <w:rFonts w:cstheme="minorHAnsi"/>
          <w:sz w:val="24"/>
          <w:szCs w:val="24"/>
        </w:rPr>
        <w:t>Shall maintain President’s files and shall transfer said files to the President-Elect.</w:t>
      </w:r>
    </w:p>
    <w:p w14:paraId="0670822A" w14:textId="77777777" w:rsidR="004C74A7" w:rsidRPr="00146BF9" w:rsidRDefault="004C74A7" w:rsidP="00146BF9">
      <w:pPr>
        <w:pStyle w:val="NoSpacing"/>
        <w:numPr>
          <w:ilvl w:val="0"/>
          <w:numId w:val="29"/>
        </w:numPr>
        <w:ind w:left="1080"/>
        <w:rPr>
          <w:rFonts w:cstheme="minorHAnsi"/>
          <w:sz w:val="24"/>
          <w:szCs w:val="24"/>
        </w:rPr>
      </w:pPr>
      <w:r w:rsidRPr="00146BF9">
        <w:rPr>
          <w:rFonts w:cstheme="minorHAnsi"/>
          <w:sz w:val="24"/>
          <w:szCs w:val="24"/>
        </w:rPr>
        <w:t xml:space="preserve">The Immediate Past President shall serve as a member of the board but will only vote in the matter of a tie.  The Immediate Past President shall serve as the WATOA legislative liaison. </w:t>
      </w:r>
    </w:p>
    <w:bookmarkEnd w:id="0"/>
    <w:p w14:paraId="296EF003" w14:textId="77777777" w:rsidR="00F613C1" w:rsidRPr="00146BF9" w:rsidRDefault="00F613C1" w:rsidP="00CD6EC4">
      <w:pPr>
        <w:spacing w:after="0" w:line="240" w:lineRule="auto"/>
        <w:rPr>
          <w:rFonts w:ascii="Times New Roman" w:hAnsi="Times New Roman"/>
          <w:b/>
          <w:sz w:val="23"/>
          <w:szCs w:val="23"/>
        </w:rPr>
      </w:pPr>
    </w:p>
    <w:p w14:paraId="657560B4" w14:textId="77777777" w:rsidR="00F613C1" w:rsidRPr="00146BF9" w:rsidRDefault="00F613C1" w:rsidP="00CD6EC4">
      <w:pPr>
        <w:spacing w:after="0" w:line="240" w:lineRule="auto"/>
        <w:rPr>
          <w:rFonts w:ascii="Times New Roman" w:hAnsi="Times New Roman"/>
          <w:b/>
          <w:sz w:val="23"/>
          <w:szCs w:val="23"/>
        </w:rPr>
      </w:pPr>
    </w:p>
    <w:p w14:paraId="630BC283" w14:textId="77777777" w:rsidR="00CD6EC4" w:rsidRPr="00146BF9" w:rsidRDefault="00CD6EC4" w:rsidP="00CD6EC4">
      <w:pPr>
        <w:spacing w:after="0" w:line="240" w:lineRule="auto"/>
        <w:rPr>
          <w:rFonts w:ascii="Times New Roman" w:hAnsi="Times New Roman"/>
          <w:sz w:val="23"/>
          <w:szCs w:val="23"/>
        </w:rPr>
      </w:pPr>
      <w:r w:rsidRPr="00146BF9">
        <w:rPr>
          <w:rFonts w:ascii="Times New Roman" w:hAnsi="Times New Roman"/>
          <w:b/>
          <w:sz w:val="23"/>
          <w:szCs w:val="23"/>
        </w:rPr>
        <w:t>SECTION VII.</w:t>
      </w:r>
      <w:r w:rsidRPr="00146BF9">
        <w:rPr>
          <w:rFonts w:ascii="Times New Roman" w:hAnsi="Times New Roman"/>
          <w:sz w:val="23"/>
          <w:szCs w:val="23"/>
        </w:rPr>
        <w:t xml:space="preserve"> Vice President </w:t>
      </w:r>
    </w:p>
    <w:p w14:paraId="553215B9" w14:textId="77777777" w:rsidR="00CD6EC4" w:rsidRPr="00146BF9" w:rsidRDefault="00CD6EC4" w:rsidP="00CD6EC4">
      <w:pPr>
        <w:spacing w:after="0" w:line="240" w:lineRule="auto"/>
        <w:rPr>
          <w:rFonts w:ascii="Times New Roman" w:hAnsi="Times New Roman"/>
          <w:sz w:val="23"/>
          <w:szCs w:val="23"/>
        </w:rPr>
      </w:pPr>
    </w:p>
    <w:p w14:paraId="7D7836E4" w14:textId="77777777" w:rsidR="007146CC" w:rsidRPr="00146BF9" w:rsidRDefault="00CD6EC4" w:rsidP="00265836">
      <w:pPr>
        <w:pStyle w:val="ListParagraph"/>
        <w:numPr>
          <w:ilvl w:val="0"/>
          <w:numId w:val="3"/>
        </w:numPr>
        <w:spacing w:after="0" w:line="240" w:lineRule="auto"/>
        <w:rPr>
          <w:rFonts w:ascii="Times New Roman" w:hAnsi="Times New Roman"/>
          <w:sz w:val="23"/>
          <w:szCs w:val="23"/>
        </w:rPr>
      </w:pPr>
      <w:r w:rsidRPr="00146BF9">
        <w:rPr>
          <w:rFonts w:ascii="Times New Roman" w:hAnsi="Times New Roman"/>
          <w:sz w:val="23"/>
          <w:szCs w:val="23"/>
        </w:rPr>
        <w:t xml:space="preserve">The Vice President is a three-year commitment. </w:t>
      </w:r>
    </w:p>
    <w:p w14:paraId="07DEBD1F" w14:textId="77777777" w:rsidR="007146CC" w:rsidRPr="00146BF9" w:rsidRDefault="00CD6EC4" w:rsidP="007146CC">
      <w:pPr>
        <w:pStyle w:val="ListParagraph"/>
        <w:spacing w:after="0" w:line="240" w:lineRule="auto"/>
        <w:rPr>
          <w:rFonts w:ascii="Times New Roman" w:hAnsi="Times New Roman"/>
          <w:strike/>
          <w:sz w:val="23"/>
          <w:szCs w:val="23"/>
        </w:rPr>
      </w:pPr>
      <w:r w:rsidRPr="00146BF9">
        <w:rPr>
          <w:rFonts w:ascii="Times New Roman" w:hAnsi="Times New Roman"/>
          <w:strike/>
          <w:sz w:val="23"/>
          <w:szCs w:val="23"/>
        </w:rPr>
        <w:t xml:space="preserve"> </w:t>
      </w:r>
    </w:p>
    <w:p w14:paraId="0709FE25" w14:textId="77777777" w:rsidR="007146CC" w:rsidRPr="00146BF9" w:rsidRDefault="00CD6EC4" w:rsidP="00265836">
      <w:pPr>
        <w:pStyle w:val="ListParagraph"/>
        <w:numPr>
          <w:ilvl w:val="0"/>
          <w:numId w:val="3"/>
        </w:numPr>
        <w:spacing w:after="0" w:line="240" w:lineRule="auto"/>
        <w:rPr>
          <w:rFonts w:ascii="Times New Roman" w:hAnsi="Times New Roman"/>
          <w:sz w:val="23"/>
          <w:szCs w:val="23"/>
        </w:rPr>
      </w:pPr>
      <w:r w:rsidRPr="00146BF9">
        <w:rPr>
          <w:rFonts w:ascii="Times New Roman" w:hAnsi="Times New Roman"/>
          <w:sz w:val="23"/>
          <w:szCs w:val="23"/>
        </w:rPr>
        <w:t xml:space="preserve">Upon completion of a one-year term as Vice President, the Vice President shall automatically succeed to the Presidency, then Immediate Past President as in Section III.  </w:t>
      </w:r>
    </w:p>
    <w:p w14:paraId="2567878B" w14:textId="77777777" w:rsidR="007146CC" w:rsidRPr="00146BF9" w:rsidRDefault="007146CC" w:rsidP="007146CC">
      <w:pPr>
        <w:pStyle w:val="ListParagraph"/>
        <w:rPr>
          <w:rFonts w:ascii="Times New Roman" w:hAnsi="Times New Roman"/>
          <w:strike/>
          <w:sz w:val="23"/>
          <w:szCs w:val="23"/>
        </w:rPr>
      </w:pPr>
    </w:p>
    <w:p w14:paraId="2579FC3F" w14:textId="3A9EA1EF" w:rsidR="004C74A7" w:rsidRPr="00146BF9" w:rsidRDefault="004C74A7" w:rsidP="00146BF9">
      <w:pPr>
        <w:pStyle w:val="ListParagraph"/>
        <w:numPr>
          <w:ilvl w:val="0"/>
          <w:numId w:val="3"/>
        </w:numPr>
        <w:rPr>
          <w:rFonts w:cstheme="minorHAnsi"/>
          <w:sz w:val="24"/>
          <w:szCs w:val="24"/>
        </w:rPr>
      </w:pPr>
      <w:r w:rsidRPr="00146BF9">
        <w:rPr>
          <w:rFonts w:cstheme="minorHAnsi"/>
          <w:sz w:val="24"/>
          <w:szCs w:val="24"/>
        </w:rPr>
        <w:t>The Vice President</w:t>
      </w:r>
      <w:r w:rsidR="002665BB" w:rsidRPr="00146BF9">
        <w:rPr>
          <w:rFonts w:cstheme="minorHAnsi"/>
          <w:sz w:val="24"/>
          <w:szCs w:val="24"/>
        </w:rPr>
        <w:t xml:space="preserve"> shall</w:t>
      </w:r>
      <w:r w:rsidRPr="00146BF9">
        <w:rPr>
          <w:rFonts w:cstheme="minorHAnsi"/>
          <w:sz w:val="24"/>
          <w:szCs w:val="24"/>
        </w:rPr>
        <w:t>:</w:t>
      </w:r>
    </w:p>
    <w:p w14:paraId="3EE17EF2" w14:textId="77777777" w:rsidR="00EC0E11" w:rsidRPr="00146BF9" w:rsidRDefault="00EC0E11" w:rsidP="00146BF9">
      <w:pPr>
        <w:pStyle w:val="ListParagraph"/>
        <w:rPr>
          <w:rFonts w:cstheme="minorHAnsi"/>
          <w:sz w:val="24"/>
          <w:szCs w:val="24"/>
        </w:rPr>
      </w:pPr>
    </w:p>
    <w:p w14:paraId="53CED467" w14:textId="557E9CE5" w:rsidR="004C74A7" w:rsidRPr="00146BF9" w:rsidRDefault="004C74A7" w:rsidP="00146BF9">
      <w:pPr>
        <w:pStyle w:val="ListParagraph"/>
        <w:numPr>
          <w:ilvl w:val="0"/>
          <w:numId w:val="30"/>
        </w:numPr>
        <w:autoSpaceDE w:val="0"/>
        <w:autoSpaceDN w:val="0"/>
        <w:adjustRightInd w:val="0"/>
        <w:spacing w:after="0" w:line="240" w:lineRule="auto"/>
        <w:ind w:left="1080"/>
        <w:rPr>
          <w:rFonts w:cstheme="minorHAnsi"/>
          <w:sz w:val="24"/>
          <w:szCs w:val="24"/>
        </w:rPr>
      </w:pPr>
      <w:r w:rsidRPr="00146BF9">
        <w:rPr>
          <w:rFonts w:cstheme="minorHAnsi"/>
          <w:sz w:val="24"/>
          <w:szCs w:val="24"/>
        </w:rPr>
        <w:t>Assist the President as necessary and shall serve in the absence of the President;</w:t>
      </w:r>
    </w:p>
    <w:p w14:paraId="40B75340" w14:textId="5AD41A02" w:rsidR="004C74A7" w:rsidRPr="00146BF9" w:rsidRDefault="002665BB" w:rsidP="00146BF9">
      <w:pPr>
        <w:pStyle w:val="ListParagraph"/>
        <w:numPr>
          <w:ilvl w:val="0"/>
          <w:numId w:val="30"/>
        </w:numPr>
        <w:autoSpaceDE w:val="0"/>
        <w:autoSpaceDN w:val="0"/>
        <w:adjustRightInd w:val="0"/>
        <w:spacing w:after="0" w:line="240" w:lineRule="auto"/>
        <w:ind w:left="1080"/>
        <w:rPr>
          <w:rFonts w:cstheme="minorHAnsi"/>
          <w:sz w:val="24"/>
          <w:szCs w:val="24"/>
        </w:rPr>
      </w:pPr>
      <w:r w:rsidRPr="00146BF9">
        <w:rPr>
          <w:rFonts w:cstheme="minorHAnsi"/>
          <w:sz w:val="24"/>
          <w:szCs w:val="24"/>
        </w:rPr>
        <w:t>C</w:t>
      </w:r>
      <w:r w:rsidR="004C74A7" w:rsidRPr="00146BF9">
        <w:rPr>
          <w:rFonts w:cstheme="minorHAnsi"/>
          <w:sz w:val="24"/>
          <w:szCs w:val="24"/>
        </w:rPr>
        <w:t>oordinate the internal activities of WATOA, under the direction of the President;</w:t>
      </w:r>
    </w:p>
    <w:p w14:paraId="5401A44D" w14:textId="2F6E9DE2" w:rsidR="004C74A7" w:rsidRPr="00146BF9" w:rsidRDefault="004C74A7" w:rsidP="00146BF9">
      <w:pPr>
        <w:pStyle w:val="ListParagraph"/>
        <w:numPr>
          <w:ilvl w:val="0"/>
          <w:numId w:val="30"/>
        </w:numPr>
        <w:autoSpaceDE w:val="0"/>
        <w:autoSpaceDN w:val="0"/>
        <w:adjustRightInd w:val="0"/>
        <w:spacing w:after="0" w:line="240" w:lineRule="auto"/>
        <w:ind w:left="1080"/>
        <w:rPr>
          <w:rFonts w:cstheme="minorHAnsi"/>
          <w:sz w:val="24"/>
          <w:szCs w:val="24"/>
        </w:rPr>
      </w:pPr>
      <w:r w:rsidRPr="00146BF9">
        <w:rPr>
          <w:rFonts w:cstheme="minorHAnsi"/>
          <w:sz w:val="24"/>
          <w:szCs w:val="24"/>
        </w:rPr>
        <w:t>Serve as ex-officio member of all committees and delegations;</w:t>
      </w:r>
    </w:p>
    <w:p w14:paraId="5E0906F2" w14:textId="1D674EE1" w:rsidR="004C74A7" w:rsidRPr="00146BF9" w:rsidRDefault="004C74A7" w:rsidP="00146BF9">
      <w:pPr>
        <w:pStyle w:val="ListParagraph"/>
        <w:numPr>
          <w:ilvl w:val="0"/>
          <w:numId w:val="30"/>
        </w:numPr>
        <w:autoSpaceDE w:val="0"/>
        <w:autoSpaceDN w:val="0"/>
        <w:adjustRightInd w:val="0"/>
        <w:spacing w:after="0" w:line="240" w:lineRule="auto"/>
        <w:ind w:left="1080"/>
        <w:rPr>
          <w:rFonts w:cstheme="minorHAnsi"/>
          <w:sz w:val="24"/>
          <w:szCs w:val="24"/>
        </w:rPr>
      </w:pPr>
      <w:r w:rsidRPr="00146BF9">
        <w:rPr>
          <w:rFonts w:cstheme="minorHAnsi"/>
          <w:sz w:val="24"/>
          <w:szCs w:val="24"/>
        </w:rPr>
        <w:t>Preside over the audit of WATOA’s records and financial matters;</w:t>
      </w:r>
    </w:p>
    <w:p w14:paraId="1B5C5E1D" w14:textId="5A07E4C8" w:rsidR="004C74A7" w:rsidRPr="00146BF9" w:rsidRDefault="004C74A7" w:rsidP="00146BF9">
      <w:pPr>
        <w:pStyle w:val="ListParagraph"/>
        <w:numPr>
          <w:ilvl w:val="0"/>
          <w:numId w:val="30"/>
        </w:numPr>
        <w:autoSpaceDE w:val="0"/>
        <w:autoSpaceDN w:val="0"/>
        <w:adjustRightInd w:val="0"/>
        <w:spacing w:after="0" w:line="240" w:lineRule="auto"/>
        <w:ind w:left="1080"/>
        <w:rPr>
          <w:rFonts w:cstheme="minorHAnsi"/>
          <w:sz w:val="24"/>
          <w:szCs w:val="24"/>
        </w:rPr>
      </w:pPr>
      <w:r w:rsidRPr="00146BF9">
        <w:rPr>
          <w:rFonts w:cstheme="minorHAnsi"/>
          <w:sz w:val="24"/>
          <w:szCs w:val="24"/>
        </w:rPr>
        <w:t>Work with the Treasurer and the President’s assigned member to complete the audit, which is to occur in the month of April;</w:t>
      </w:r>
    </w:p>
    <w:p w14:paraId="41933D1A" w14:textId="7F379992" w:rsidR="004C74A7" w:rsidRPr="00146BF9" w:rsidRDefault="004C74A7" w:rsidP="00146BF9">
      <w:pPr>
        <w:pStyle w:val="ListParagraph"/>
        <w:numPr>
          <w:ilvl w:val="0"/>
          <w:numId w:val="30"/>
        </w:numPr>
        <w:spacing w:after="240" w:line="240" w:lineRule="auto"/>
        <w:ind w:left="1080"/>
        <w:rPr>
          <w:rFonts w:cstheme="minorHAnsi"/>
          <w:sz w:val="24"/>
          <w:szCs w:val="24"/>
        </w:rPr>
      </w:pPr>
      <w:r w:rsidRPr="00146BF9">
        <w:rPr>
          <w:rFonts w:cstheme="minorHAnsi"/>
          <w:sz w:val="24"/>
          <w:szCs w:val="24"/>
        </w:rPr>
        <w:t>Act as ‘secondary’ Treasurer in the absence of the Secretary;</w:t>
      </w:r>
    </w:p>
    <w:p w14:paraId="489BDB9F" w14:textId="09E2E338" w:rsidR="004C74A7" w:rsidRPr="00146BF9" w:rsidRDefault="004C74A7" w:rsidP="00146BF9">
      <w:pPr>
        <w:pStyle w:val="ListParagraph"/>
        <w:numPr>
          <w:ilvl w:val="0"/>
          <w:numId w:val="30"/>
        </w:numPr>
        <w:spacing w:after="240" w:line="240" w:lineRule="auto"/>
        <w:ind w:left="1080"/>
        <w:rPr>
          <w:rFonts w:cstheme="minorHAnsi"/>
          <w:sz w:val="24"/>
          <w:szCs w:val="24"/>
        </w:rPr>
      </w:pPr>
      <w:r w:rsidRPr="00146BF9">
        <w:rPr>
          <w:rFonts w:cstheme="minorHAnsi"/>
          <w:sz w:val="24"/>
          <w:szCs w:val="24"/>
        </w:rPr>
        <w:t>Maintain the Vice President’s manual and transfers said manual to the Vice President-Elect;</w:t>
      </w:r>
    </w:p>
    <w:p w14:paraId="6C869C3B" w14:textId="77777777" w:rsidR="00CD6EC4" w:rsidRPr="00146BF9" w:rsidRDefault="00CD6EC4" w:rsidP="00CD6EC4">
      <w:pPr>
        <w:spacing w:after="0" w:line="240" w:lineRule="auto"/>
        <w:rPr>
          <w:rFonts w:ascii="Times New Roman" w:hAnsi="Times New Roman"/>
          <w:sz w:val="23"/>
          <w:szCs w:val="23"/>
        </w:rPr>
      </w:pPr>
      <w:r w:rsidRPr="00146BF9">
        <w:rPr>
          <w:rFonts w:ascii="Times New Roman" w:hAnsi="Times New Roman"/>
          <w:b/>
          <w:sz w:val="23"/>
          <w:szCs w:val="23"/>
        </w:rPr>
        <w:lastRenderedPageBreak/>
        <w:t>SECTION VIII.</w:t>
      </w:r>
      <w:r w:rsidRPr="00146BF9">
        <w:rPr>
          <w:rFonts w:ascii="Times New Roman" w:hAnsi="Times New Roman"/>
          <w:sz w:val="23"/>
          <w:szCs w:val="23"/>
        </w:rPr>
        <w:t xml:space="preserve"> Secretary </w:t>
      </w:r>
    </w:p>
    <w:p w14:paraId="0324825E" w14:textId="77777777" w:rsidR="00CD6EC4" w:rsidRPr="00146BF9" w:rsidRDefault="00CD6EC4" w:rsidP="00CD6EC4">
      <w:pPr>
        <w:spacing w:after="0" w:line="240" w:lineRule="auto"/>
        <w:rPr>
          <w:rFonts w:ascii="Times New Roman" w:hAnsi="Times New Roman"/>
          <w:sz w:val="23"/>
          <w:szCs w:val="23"/>
        </w:rPr>
      </w:pPr>
    </w:p>
    <w:p w14:paraId="7DBDB084" w14:textId="743BD5DB" w:rsidR="004C74A7" w:rsidRPr="00146BF9" w:rsidRDefault="004C74A7" w:rsidP="00146BF9">
      <w:pPr>
        <w:pStyle w:val="ListParagraph"/>
        <w:numPr>
          <w:ilvl w:val="0"/>
          <w:numId w:val="44"/>
        </w:numPr>
        <w:rPr>
          <w:rFonts w:cstheme="minorHAnsi"/>
          <w:sz w:val="24"/>
          <w:szCs w:val="24"/>
        </w:rPr>
      </w:pPr>
      <w:bookmarkStart w:id="1" w:name="_Hlk14164335"/>
      <w:r w:rsidRPr="00146BF9">
        <w:rPr>
          <w:rFonts w:cstheme="minorHAnsi"/>
          <w:sz w:val="24"/>
          <w:szCs w:val="24"/>
        </w:rPr>
        <w:t>The Secretary shall:</w:t>
      </w:r>
    </w:p>
    <w:p w14:paraId="7129BADA" w14:textId="77777777" w:rsidR="004C74A7" w:rsidRPr="00146BF9" w:rsidRDefault="004C74A7" w:rsidP="004C74A7">
      <w:pPr>
        <w:spacing w:after="0" w:line="240" w:lineRule="auto"/>
        <w:rPr>
          <w:rFonts w:cstheme="minorHAnsi"/>
          <w:sz w:val="24"/>
          <w:szCs w:val="24"/>
        </w:rPr>
      </w:pPr>
    </w:p>
    <w:p w14:paraId="68F2239F" w14:textId="77777777" w:rsidR="004C74A7" w:rsidRPr="00146BF9" w:rsidRDefault="004C74A7" w:rsidP="00146BF9">
      <w:pPr>
        <w:pStyle w:val="ListParagraph"/>
        <w:numPr>
          <w:ilvl w:val="1"/>
          <w:numId w:val="31"/>
        </w:numPr>
        <w:spacing w:after="0" w:line="240" w:lineRule="auto"/>
        <w:ind w:left="1080"/>
        <w:rPr>
          <w:rFonts w:cstheme="minorHAnsi"/>
          <w:sz w:val="24"/>
          <w:szCs w:val="24"/>
        </w:rPr>
      </w:pPr>
      <w:r w:rsidRPr="00146BF9">
        <w:rPr>
          <w:rFonts w:cstheme="minorHAnsi"/>
          <w:sz w:val="24"/>
          <w:szCs w:val="24"/>
        </w:rPr>
        <w:t>Keep the minutes of meetings and post them to the WATOA website;</w:t>
      </w:r>
    </w:p>
    <w:p w14:paraId="2C4D704B" w14:textId="77777777" w:rsidR="004C74A7" w:rsidRPr="00146BF9" w:rsidRDefault="004C74A7" w:rsidP="00146BF9">
      <w:pPr>
        <w:pStyle w:val="ListParagraph"/>
        <w:numPr>
          <w:ilvl w:val="1"/>
          <w:numId w:val="31"/>
        </w:numPr>
        <w:spacing w:after="0" w:line="240" w:lineRule="auto"/>
        <w:ind w:left="1080"/>
        <w:rPr>
          <w:rFonts w:cstheme="minorHAnsi"/>
          <w:sz w:val="24"/>
          <w:szCs w:val="24"/>
        </w:rPr>
      </w:pPr>
      <w:r w:rsidRPr="00146BF9">
        <w:rPr>
          <w:rFonts w:cstheme="minorHAnsi"/>
          <w:sz w:val="24"/>
          <w:szCs w:val="24"/>
        </w:rPr>
        <w:t>See that notices are given according to the Bylaws, and be custodian of the official records of WATOA;</w:t>
      </w:r>
    </w:p>
    <w:p w14:paraId="31D9A572" w14:textId="77777777" w:rsidR="004C74A7" w:rsidRPr="00146BF9" w:rsidRDefault="004C74A7" w:rsidP="00146BF9">
      <w:pPr>
        <w:pStyle w:val="NoSpacing"/>
        <w:numPr>
          <w:ilvl w:val="1"/>
          <w:numId w:val="31"/>
        </w:numPr>
        <w:ind w:left="1080"/>
        <w:rPr>
          <w:rFonts w:cstheme="minorHAnsi"/>
          <w:sz w:val="24"/>
          <w:szCs w:val="24"/>
        </w:rPr>
      </w:pPr>
      <w:r w:rsidRPr="00146BF9">
        <w:rPr>
          <w:rFonts w:cstheme="minorHAnsi"/>
          <w:sz w:val="24"/>
          <w:szCs w:val="24"/>
        </w:rPr>
        <w:t xml:space="preserve">Maintain WATOA Bylaws; </w:t>
      </w:r>
    </w:p>
    <w:p w14:paraId="05ACC2BC" w14:textId="77777777" w:rsidR="004C74A7" w:rsidRPr="00146BF9" w:rsidRDefault="004C74A7" w:rsidP="00146BF9">
      <w:pPr>
        <w:pStyle w:val="NoSpacing"/>
        <w:numPr>
          <w:ilvl w:val="1"/>
          <w:numId w:val="31"/>
        </w:numPr>
        <w:ind w:left="1080"/>
        <w:rPr>
          <w:rFonts w:cstheme="minorHAnsi"/>
          <w:sz w:val="24"/>
          <w:szCs w:val="24"/>
        </w:rPr>
      </w:pPr>
      <w:r w:rsidRPr="00146BF9">
        <w:rPr>
          <w:rFonts w:cstheme="minorHAnsi"/>
          <w:sz w:val="24"/>
          <w:szCs w:val="24"/>
        </w:rPr>
        <w:t>Maintain the Secretary’s meeting minutes files;</w:t>
      </w:r>
    </w:p>
    <w:p w14:paraId="4FB7623D" w14:textId="77777777" w:rsidR="004C74A7" w:rsidRPr="00146BF9" w:rsidRDefault="004C74A7" w:rsidP="00146BF9">
      <w:pPr>
        <w:pStyle w:val="NoSpacing"/>
        <w:numPr>
          <w:ilvl w:val="1"/>
          <w:numId w:val="31"/>
        </w:numPr>
        <w:ind w:left="1080"/>
        <w:rPr>
          <w:rFonts w:cstheme="minorHAnsi"/>
          <w:sz w:val="24"/>
          <w:szCs w:val="24"/>
        </w:rPr>
      </w:pPr>
      <w:r w:rsidRPr="00146BF9">
        <w:rPr>
          <w:rFonts w:cstheme="minorHAnsi"/>
          <w:sz w:val="24"/>
          <w:szCs w:val="24"/>
        </w:rPr>
        <w:t>Record minutes for any meeting involving the WATOA Board;</w:t>
      </w:r>
    </w:p>
    <w:p w14:paraId="4940A3FD" w14:textId="77777777" w:rsidR="004C74A7" w:rsidRPr="00146BF9" w:rsidRDefault="004C74A7" w:rsidP="00146BF9">
      <w:pPr>
        <w:pStyle w:val="NoSpacing"/>
        <w:numPr>
          <w:ilvl w:val="1"/>
          <w:numId w:val="31"/>
        </w:numPr>
        <w:ind w:left="1080"/>
        <w:rPr>
          <w:rFonts w:cstheme="minorHAnsi"/>
          <w:sz w:val="24"/>
          <w:szCs w:val="24"/>
        </w:rPr>
      </w:pPr>
      <w:r w:rsidRPr="00146BF9">
        <w:rPr>
          <w:rFonts w:cstheme="minorHAnsi"/>
          <w:sz w:val="24"/>
          <w:szCs w:val="24"/>
        </w:rPr>
        <w:t>Submit all minutes to the President for review no later than one week prior to the next regularly scheduled meeting;</w:t>
      </w:r>
    </w:p>
    <w:p w14:paraId="4FDFF4FB" w14:textId="77777777" w:rsidR="004C74A7" w:rsidRPr="00146BF9" w:rsidRDefault="004C74A7" w:rsidP="00146BF9">
      <w:pPr>
        <w:pStyle w:val="NoSpacing"/>
        <w:numPr>
          <w:ilvl w:val="1"/>
          <w:numId w:val="31"/>
        </w:numPr>
        <w:ind w:left="1080"/>
        <w:rPr>
          <w:rFonts w:cstheme="minorHAnsi"/>
          <w:sz w:val="24"/>
          <w:szCs w:val="24"/>
        </w:rPr>
      </w:pPr>
      <w:r w:rsidRPr="00146BF9">
        <w:rPr>
          <w:rFonts w:cstheme="minorHAnsi"/>
          <w:sz w:val="24"/>
          <w:szCs w:val="24"/>
        </w:rPr>
        <w:t>Maintain the Secretary’s manual and transfer said manual to the Secretary-Elect.</w:t>
      </w:r>
    </w:p>
    <w:bookmarkEnd w:id="1"/>
    <w:p w14:paraId="204121E2" w14:textId="77777777" w:rsidR="004C74A7" w:rsidRPr="00146BF9" w:rsidRDefault="004C74A7" w:rsidP="00146BF9">
      <w:pPr>
        <w:pStyle w:val="ListParagraph"/>
        <w:spacing w:after="0" w:line="240" w:lineRule="auto"/>
        <w:rPr>
          <w:rFonts w:ascii="Times New Roman" w:hAnsi="Times New Roman"/>
          <w:sz w:val="23"/>
          <w:szCs w:val="23"/>
        </w:rPr>
      </w:pPr>
    </w:p>
    <w:p w14:paraId="55A4F675" w14:textId="77777777" w:rsidR="00CD6EC4" w:rsidRPr="00146BF9" w:rsidRDefault="00CD6EC4" w:rsidP="00CD6EC4">
      <w:pPr>
        <w:spacing w:after="0" w:line="240" w:lineRule="auto"/>
        <w:rPr>
          <w:rFonts w:ascii="Times New Roman" w:hAnsi="Times New Roman"/>
          <w:sz w:val="23"/>
          <w:szCs w:val="23"/>
        </w:rPr>
      </w:pPr>
    </w:p>
    <w:p w14:paraId="348FBD1F" w14:textId="77777777" w:rsidR="00CD6EC4" w:rsidRPr="00146BF9" w:rsidRDefault="00CD6EC4" w:rsidP="00CD6EC4">
      <w:pPr>
        <w:spacing w:after="0" w:line="240" w:lineRule="auto"/>
        <w:rPr>
          <w:rFonts w:ascii="Times New Roman" w:hAnsi="Times New Roman"/>
          <w:sz w:val="23"/>
          <w:szCs w:val="23"/>
        </w:rPr>
      </w:pPr>
      <w:r w:rsidRPr="00146BF9">
        <w:rPr>
          <w:rFonts w:ascii="Times New Roman" w:hAnsi="Times New Roman"/>
          <w:b/>
          <w:sz w:val="23"/>
          <w:szCs w:val="23"/>
        </w:rPr>
        <w:t>SECTION IX.</w:t>
      </w:r>
      <w:r w:rsidRPr="00146BF9">
        <w:rPr>
          <w:rFonts w:ascii="Times New Roman" w:hAnsi="Times New Roman"/>
          <w:sz w:val="23"/>
          <w:szCs w:val="23"/>
        </w:rPr>
        <w:t xml:space="preserve"> Treasurer </w:t>
      </w:r>
    </w:p>
    <w:p w14:paraId="09572735" w14:textId="77777777" w:rsidR="00CD6EC4" w:rsidRPr="00146BF9" w:rsidRDefault="00CD6EC4" w:rsidP="00CD6EC4">
      <w:pPr>
        <w:spacing w:after="0" w:line="240" w:lineRule="auto"/>
        <w:rPr>
          <w:rFonts w:ascii="Times New Roman" w:hAnsi="Times New Roman"/>
          <w:sz w:val="23"/>
          <w:szCs w:val="23"/>
        </w:rPr>
      </w:pPr>
    </w:p>
    <w:p w14:paraId="1984428F" w14:textId="3E169BB5" w:rsidR="004C74A7" w:rsidRPr="00146BF9" w:rsidRDefault="004C74A7" w:rsidP="00146BF9">
      <w:pPr>
        <w:pStyle w:val="ListParagraph"/>
        <w:numPr>
          <w:ilvl w:val="0"/>
          <w:numId w:val="45"/>
        </w:numPr>
        <w:spacing w:after="0" w:line="240" w:lineRule="auto"/>
        <w:rPr>
          <w:rFonts w:cstheme="minorHAnsi"/>
          <w:sz w:val="24"/>
          <w:szCs w:val="24"/>
        </w:rPr>
      </w:pPr>
      <w:bookmarkStart w:id="2" w:name="_Hlk14164467"/>
      <w:r w:rsidRPr="00146BF9">
        <w:rPr>
          <w:rFonts w:cstheme="minorHAnsi"/>
          <w:sz w:val="24"/>
          <w:szCs w:val="24"/>
        </w:rPr>
        <w:t>The Treasurer</w:t>
      </w:r>
      <w:r w:rsidR="002665BB" w:rsidRPr="00146BF9">
        <w:rPr>
          <w:rFonts w:cstheme="minorHAnsi"/>
          <w:sz w:val="24"/>
          <w:szCs w:val="24"/>
        </w:rPr>
        <w:t xml:space="preserve"> shall</w:t>
      </w:r>
      <w:r w:rsidRPr="00146BF9">
        <w:rPr>
          <w:rFonts w:cstheme="minorHAnsi"/>
          <w:sz w:val="24"/>
          <w:szCs w:val="24"/>
        </w:rPr>
        <w:t>:</w:t>
      </w:r>
    </w:p>
    <w:p w14:paraId="01FA162F" w14:textId="77777777" w:rsidR="004C74A7" w:rsidRPr="00146BF9" w:rsidRDefault="004C74A7" w:rsidP="004C74A7">
      <w:pPr>
        <w:autoSpaceDE w:val="0"/>
        <w:autoSpaceDN w:val="0"/>
        <w:adjustRightInd w:val="0"/>
        <w:spacing w:after="0" w:line="240" w:lineRule="auto"/>
        <w:ind w:left="720"/>
        <w:rPr>
          <w:rFonts w:cstheme="minorHAnsi"/>
          <w:sz w:val="24"/>
          <w:szCs w:val="24"/>
        </w:rPr>
      </w:pPr>
    </w:p>
    <w:p w14:paraId="7231BF52" w14:textId="0A56304C" w:rsidR="004C74A7" w:rsidRPr="00146BF9" w:rsidRDefault="002665BB" w:rsidP="00146BF9">
      <w:pPr>
        <w:pStyle w:val="ListParagraph"/>
        <w:numPr>
          <w:ilvl w:val="0"/>
          <w:numId w:val="32"/>
        </w:numPr>
        <w:autoSpaceDE w:val="0"/>
        <w:autoSpaceDN w:val="0"/>
        <w:adjustRightInd w:val="0"/>
        <w:spacing w:after="0" w:line="240" w:lineRule="auto"/>
        <w:ind w:left="1080"/>
        <w:rPr>
          <w:rFonts w:cstheme="minorHAnsi"/>
          <w:sz w:val="24"/>
          <w:szCs w:val="24"/>
        </w:rPr>
      </w:pPr>
      <w:r w:rsidRPr="00146BF9">
        <w:rPr>
          <w:rFonts w:cstheme="minorHAnsi"/>
          <w:sz w:val="24"/>
          <w:szCs w:val="24"/>
        </w:rPr>
        <w:t>A</w:t>
      </w:r>
      <w:r w:rsidR="004C74A7" w:rsidRPr="00146BF9">
        <w:rPr>
          <w:rFonts w:cstheme="minorHAnsi"/>
          <w:sz w:val="24"/>
          <w:szCs w:val="24"/>
        </w:rPr>
        <w:t>ct as Chief Financial Officer by overseeing the organization’s finances and shall provide semi-annual reports to the WATOA Board and annual financial reports to the membership;</w:t>
      </w:r>
    </w:p>
    <w:p w14:paraId="79859A1C" w14:textId="223E4B62" w:rsidR="004C74A7" w:rsidRPr="00146BF9" w:rsidRDefault="004C74A7" w:rsidP="00146BF9">
      <w:pPr>
        <w:pStyle w:val="ListParagraph"/>
        <w:numPr>
          <w:ilvl w:val="0"/>
          <w:numId w:val="32"/>
        </w:numPr>
        <w:autoSpaceDE w:val="0"/>
        <w:autoSpaceDN w:val="0"/>
        <w:adjustRightInd w:val="0"/>
        <w:spacing w:after="0" w:line="240" w:lineRule="auto"/>
        <w:ind w:left="1080"/>
        <w:rPr>
          <w:rFonts w:cstheme="minorHAnsi"/>
          <w:sz w:val="24"/>
          <w:szCs w:val="24"/>
        </w:rPr>
      </w:pPr>
      <w:r w:rsidRPr="00146BF9">
        <w:rPr>
          <w:rFonts w:cstheme="minorHAnsi"/>
          <w:sz w:val="24"/>
          <w:szCs w:val="24"/>
        </w:rPr>
        <w:t>Serve as the primary signatory on all WATOA banking accounts/documents;</w:t>
      </w:r>
    </w:p>
    <w:p w14:paraId="1576158B" w14:textId="15ED9F56" w:rsidR="004C74A7" w:rsidRPr="00146BF9" w:rsidRDefault="004C74A7" w:rsidP="00146BF9">
      <w:pPr>
        <w:pStyle w:val="ListParagraph"/>
        <w:numPr>
          <w:ilvl w:val="0"/>
          <w:numId w:val="32"/>
        </w:numPr>
        <w:spacing w:after="240" w:line="240" w:lineRule="auto"/>
        <w:ind w:left="1080"/>
        <w:rPr>
          <w:rFonts w:cstheme="minorHAnsi"/>
          <w:sz w:val="24"/>
          <w:szCs w:val="24"/>
        </w:rPr>
      </w:pPr>
      <w:r w:rsidRPr="00146BF9">
        <w:rPr>
          <w:rFonts w:cstheme="minorHAnsi"/>
          <w:sz w:val="24"/>
          <w:szCs w:val="24"/>
        </w:rPr>
        <w:t>Maintain the WATOA state and federal non-profit status documentation;</w:t>
      </w:r>
    </w:p>
    <w:p w14:paraId="6E25223A" w14:textId="1E52080F" w:rsidR="004C74A7" w:rsidRPr="00146BF9" w:rsidRDefault="004C74A7" w:rsidP="00146BF9">
      <w:pPr>
        <w:pStyle w:val="ListParagraph"/>
        <w:numPr>
          <w:ilvl w:val="0"/>
          <w:numId w:val="32"/>
        </w:numPr>
        <w:spacing w:after="240" w:line="240" w:lineRule="auto"/>
        <w:ind w:left="1080"/>
        <w:rPr>
          <w:rFonts w:cstheme="minorHAnsi"/>
          <w:sz w:val="24"/>
          <w:szCs w:val="24"/>
        </w:rPr>
      </w:pPr>
      <w:r w:rsidRPr="00146BF9">
        <w:rPr>
          <w:rFonts w:cstheme="minorHAnsi"/>
          <w:sz w:val="24"/>
          <w:szCs w:val="24"/>
        </w:rPr>
        <w:t>Maintain all WATOA financial records;</w:t>
      </w:r>
    </w:p>
    <w:p w14:paraId="219EF5C5" w14:textId="5DFFD3FE" w:rsidR="004C74A7" w:rsidRPr="00146BF9" w:rsidRDefault="004C74A7" w:rsidP="00146BF9">
      <w:pPr>
        <w:pStyle w:val="ListParagraph"/>
        <w:numPr>
          <w:ilvl w:val="0"/>
          <w:numId w:val="32"/>
        </w:numPr>
        <w:autoSpaceDE w:val="0"/>
        <w:autoSpaceDN w:val="0"/>
        <w:adjustRightInd w:val="0"/>
        <w:spacing w:after="0" w:line="240" w:lineRule="auto"/>
        <w:ind w:left="1080"/>
        <w:rPr>
          <w:rFonts w:cstheme="minorHAnsi"/>
          <w:sz w:val="24"/>
          <w:szCs w:val="24"/>
        </w:rPr>
      </w:pPr>
      <w:r w:rsidRPr="00146BF9">
        <w:rPr>
          <w:rFonts w:cstheme="minorHAnsi"/>
          <w:sz w:val="24"/>
          <w:szCs w:val="24"/>
        </w:rPr>
        <w:t>Set up all accounts and maintain a record of accounting books;</w:t>
      </w:r>
    </w:p>
    <w:p w14:paraId="6A475337" w14:textId="020C9C0F" w:rsidR="004C74A7" w:rsidRPr="00146BF9" w:rsidRDefault="004C74A7" w:rsidP="00146BF9">
      <w:pPr>
        <w:pStyle w:val="ListParagraph"/>
        <w:numPr>
          <w:ilvl w:val="0"/>
          <w:numId w:val="32"/>
        </w:numPr>
        <w:autoSpaceDE w:val="0"/>
        <w:autoSpaceDN w:val="0"/>
        <w:adjustRightInd w:val="0"/>
        <w:spacing w:after="0" w:line="240" w:lineRule="auto"/>
        <w:ind w:left="1080"/>
        <w:rPr>
          <w:rFonts w:cstheme="minorHAnsi"/>
          <w:sz w:val="24"/>
          <w:szCs w:val="24"/>
        </w:rPr>
      </w:pPr>
      <w:r w:rsidRPr="00146BF9">
        <w:rPr>
          <w:rFonts w:cstheme="minorHAnsi"/>
          <w:sz w:val="24"/>
          <w:szCs w:val="24"/>
        </w:rPr>
        <w:t xml:space="preserve">Collect dues and other income </w:t>
      </w:r>
      <w:r w:rsidR="00952BE0" w:rsidRPr="00243E10">
        <w:rPr>
          <w:rFonts w:cstheme="minorHAnsi"/>
          <w:sz w:val="24"/>
          <w:szCs w:val="24"/>
        </w:rPr>
        <w:t>due to</w:t>
      </w:r>
      <w:r w:rsidRPr="00146BF9">
        <w:rPr>
          <w:rFonts w:cstheme="minorHAnsi"/>
          <w:sz w:val="24"/>
          <w:szCs w:val="24"/>
        </w:rPr>
        <w:t xml:space="preserve"> WATOA;</w:t>
      </w:r>
    </w:p>
    <w:p w14:paraId="4D505E37" w14:textId="4D1394AD" w:rsidR="004C74A7" w:rsidRPr="00146BF9" w:rsidRDefault="004C74A7" w:rsidP="00146BF9">
      <w:pPr>
        <w:pStyle w:val="ListParagraph"/>
        <w:numPr>
          <w:ilvl w:val="0"/>
          <w:numId w:val="32"/>
        </w:numPr>
        <w:autoSpaceDE w:val="0"/>
        <w:autoSpaceDN w:val="0"/>
        <w:adjustRightInd w:val="0"/>
        <w:spacing w:after="0" w:line="240" w:lineRule="auto"/>
        <w:ind w:left="1080"/>
        <w:rPr>
          <w:rFonts w:cstheme="minorHAnsi"/>
          <w:sz w:val="24"/>
          <w:szCs w:val="24"/>
        </w:rPr>
      </w:pPr>
      <w:r w:rsidRPr="00146BF9">
        <w:rPr>
          <w:rFonts w:cstheme="minorHAnsi"/>
          <w:sz w:val="24"/>
          <w:szCs w:val="24"/>
        </w:rPr>
        <w:t xml:space="preserve">Make payments from WATOA funds when necessary or so directed by </w:t>
      </w:r>
      <w:r w:rsidR="00952BE0" w:rsidRPr="00243E10">
        <w:rPr>
          <w:rFonts w:cstheme="minorHAnsi"/>
          <w:sz w:val="24"/>
          <w:szCs w:val="24"/>
        </w:rPr>
        <w:t>the Board</w:t>
      </w:r>
      <w:r w:rsidRPr="00146BF9">
        <w:rPr>
          <w:rFonts w:cstheme="minorHAnsi"/>
          <w:sz w:val="24"/>
          <w:szCs w:val="24"/>
        </w:rPr>
        <w:t>;</w:t>
      </w:r>
    </w:p>
    <w:p w14:paraId="1F3B39C7" w14:textId="054649CE" w:rsidR="004C74A7" w:rsidRPr="00146BF9" w:rsidRDefault="002665BB" w:rsidP="00146BF9">
      <w:pPr>
        <w:pStyle w:val="ListParagraph"/>
        <w:numPr>
          <w:ilvl w:val="0"/>
          <w:numId w:val="32"/>
        </w:numPr>
        <w:spacing w:after="240" w:line="240" w:lineRule="auto"/>
        <w:ind w:left="1080"/>
        <w:rPr>
          <w:rFonts w:cstheme="minorHAnsi"/>
          <w:sz w:val="24"/>
          <w:szCs w:val="24"/>
        </w:rPr>
      </w:pPr>
      <w:r w:rsidRPr="00146BF9">
        <w:rPr>
          <w:rFonts w:cstheme="minorHAnsi"/>
          <w:sz w:val="24"/>
          <w:szCs w:val="24"/>
        </w:rPr>
        <w:t>B</w:t>
      </w:r>
      <w:r w:rsidR="004C74A7" w:rsidRPr="00146BF9">
        <w:rPr>
          <w:rFonts w:cstheme="minorHAnsi"/>
          <w:sz w:val="24"/>
          <w:szCs w:val="24"/>
        </w:rPr>
        <w:t>e responsible for all renewals and/or applications for federal tax documentation on time;</w:t>
      </w:r>
    </w:p>
    <w:p w14:paraId="3E2439F2" w14:textId="1783848B" w:rsidR="004C74A7" w:rsidRPr="00146BF9" w:rsidRDefault="002665BB" w:rsidP="00146BF9">
      <w:pPr>
        <w:pStyle w:val="ListParagraph"/>
        <w:numPr>
          <w:ilvl w:val="0"/>
          <w:numId w:val="32"/>
        </w:numPr>
        <w:spacing w:after="240" w:line="240" w:lineRule="auto"/>
        <w:ind w:left="1080"/>
        <w:rPr>
          <w:rFonts w:cstheme="minorHAnsi"/>
          <w:sz w:val="24"/>
          <w:szCs w:val="24"/>
        </w:rPr>
      </w:pPr>
      <w:r w:rsidRPr="00146BF9">
        <w:rPr>
          <w:rFonts w:cstheme="minorHAnsi"/>
          <w:sz w:val="24"/>
          <w:szCs w:val="24"/>
        </w:rPr>
        <w:t>R</w:t>
      </w:r>
      <w:r w:rsidR="004C74A7" w:rsidRPr="00146BF9">
        <w:rPr>
          <w:rFonts w:cstheme="minorHAnsi"/>
          <w:sz w:val="24"/>
          <w:szCs w:val="24"/>
        </w:rPr>
        <w:t>egularly review state and federal regulations regarding tax or non-profit status;</w:t>
      </w:r>
    </w:p>
    <w:p w14:paraId="0ECFCAAA" w14:textId="3AC43E90" w:rsidR="004C74A7" w:rsidRPr="00146BF9" w:rsidRDefault="004C74A7" w:rsidP="00146BF9">
      <w:pPr>
        <w:pStyle w:val="ListParagraph"/>
        <w:numPr>
          <w:ilvl w:val="0"/>
          <w:numId w:val="32"/>
        </w:numPr>
        <w:autoSpaceDE w:val="0"/>
        <w:autoSpaceDN w:val="0"/>
        <w:adjustRightInd w:val="0"/>
        <w:spacing w:after="0" w:line="240" w:lineRule="auto"/>
        <w:ind w:left="1080"/>
        <w:rPr>
          <w:rFonts w:cstheme="minorHAnsi"/>
          <w:sz w:val="24"/>
          <w:szCs w:val="24"/>
        </w:rPr>
      </w:pPr>
      <w:r w:rsidRPr="00146BF9">
        <w:rPr>
          <w:rFonts w:cstheme="minorHAnsi"/>
          <w:sz w:val="24"/>
          <w:szCs w:val="24"/>
        </w:rPr>
        <w:t>Assist the Vice President along with a member (assigned by the President (non-officer)) in the annual audit of WATOA books and records, which is to occur in the month of April;</w:t>
      </w:r>
    </w:p>
    <w:p w14:paraId="549E95C0" w14:textId="183F8326" w:rsidR="004C74A7" w:rsidRPr="00146BF9" w:rsidRDefault="002665BB" w:rsidP="00146BF9">
      <w:pPr>
        <w:pStyle w:val="ListParagraph"/>
        <w:numPr>
          <w:ilvl w:val="0"/>
          <w:numId w:val="32"/>
        </w:numPr>
        <w:autoSpaceDE w:val="0"/>
        <w:autoSpaceDN w:val="0"/>
        <w:adjustRightInd w:val="0"/>
        <w:spacing w:after="0" w:line="240" w:lineRule="auto"/>
        <w:ind w:left="1080"/>
        <w:rPr>
          <w:rFonts w:cstheme="minorHAnsi"/>
          <w:sz w:val="24"/>
          <w:szCs w:val="24"/>
        </w:rPr>
      </w:pPr>
      <w:r w:rsidRPr="00146BF9">
        <w:rPr>
          <w:rFonts w:cstheme="minorHAnsi"/>
          <w:sz w:val="24"/>
          <w:szCs w:val="24"/>
        </w:rPr>
        <w:t>C</w:t>
      </w:r>
      <w:r w:rsidR="004C74A7" w:rsidRPr="00146BF9">
        <w:rPr>
          <w:rFonts w:cstheme="minorHAnsi"/>
          <w:sz w:val="24"/>
          <w:szCs w:val="24"/>
        </w:rPr>
        <w:t>omplete a report for the membership to be delivered at the annual WATOA Conference;</w:t>
      </w:r>
    </w:p>
    <w:p w14:paraId="62E3D737" w14:textId="7F46F4A5" w:rsidR="004C74A7" w:rsidRPr="00146BF9" w:rsidRDefault="002665BB" w:rsidP="00146BF9">
      <w:pPr>
        <w:pStyle w:val="ListParagraph"/>
        <w:numPr>
          <w:ilvl w:val="0"/>
          <w:numId w:val="32"/>
        </w:numPr>
        <w:spacing w:after="240" w:line="240" w:lineRule="auto"/>
        <w:ind w:left="1080"/>
        <w:rPr>
          <w:rFonts w:cstheme="minorHAnsi"/>
          <w:sz w:val="24"/>
          <w:szCs w:val="24"/>
        </w:rPr>
      </w:pPr>
      <w:r w:rsidRPr="00146BF9">
        <w:rPr>
          <w:rFonts w:cstheme="minorHAnsi"/>
          <w:sz w:val="24"/>
          <w:szCs w:val="24"/>
        </w:rPr>
        <w:t>M</w:t>
      </w:r>
      <w:r w:rsidR="004C74A7" w:rsidRPr="00146BF9">
        <w:rPr>
          <w:rFonts w:cstheme="minorHAnsi"/>
          <w:sz w:val="24"/>
          <w:szCs w:val="24"/>
        </w:rPr>
        <w:t xml:space="preserve">aintain the Treasurer’s manual </w:t>
      </w:r>
      <w:r w:rsidR="00952BE0" w:rsidRPr="00243E10">
        <w:rPr>
          <w:rFonts w:cstheme="minorHAnsi"/>
          <w:sz w:val="24"/>
          <w:szCs w:val="24"/>
        </w:rPr>
        <w:t>and</w:t>
      </w:r>
      <w:r w:rsidR="004C74A7" w:rsidRPr="00146BF9">
        <w:rPr>
          <w:rFonts w:cstheme="minorHAnsi"/>
          <w:sz w:val="24"/>
          <w:szCs w:val="24"/>
        </w:rPr>
        <w:t xml:space="preserve"> transfer said manual to the Treasurer-Elect.</w:t>
      </w:r>
    </w:p>
    <w:bookmarkEnd w:id="2"/>
    <w:p w14:paraId="56E7E68B" w14:textId="77777777" w:rsidR="004C74A7" w:rsidRPr="00146BF9" w:rsidRDefault="004C74A7" w:rsidP="00146BF9">
      <w:pPr>
        <w:pStyle w:val="ListParagraph"/>
        <w:spacing w:after="0" w:line="240" w:lineRule="auto"/>
        <w:ind w:left="1080"/>
        <w:rPr>
          <w:rFonts w:ascii="Times New Roman" w:hAnsi="Times New Roman"/>
          <w:sz w:val="23"/>
          <w:szCs w:val="23"/>
          <w:u w:val="single"/>
        </w:rPr>
      </w:pPr>
    </w:p>
    <w:p w14:paraId="45F7449A" w14:textId="77777777" w:rsidR="00CD6EC4" w:rsidRPr="00146BF9" w:rsidRDefault="00CD6EC4" w:rsidP="00CD6EC4">
      <w:pPr>
        <w:spacing w:after="0" w:line="240" w:lineRule="auto"/>
        <w:rPr>
          <w:rFonts w:ascii="Times New Roman" w:hAnsi="Times New Roman"/>
          <w:sz w:val="23"/>
          <w:szCs w:val="23"/>
        </w:rPr>
      </w:pPr>
    </w:p>
    <w:p w14:paraId="7BFDB2A1" w14:textId="77777777" w:rsidR="00E34027" w:rsidRPr="00146BF9" w:rsidRDefault="00E34027" w:rsidP="00CD6EC4">
      <w:pPr>
        <w:spacing w:after="0" w:line="240" w:lineRule="auto"/>
        <w:rPr>
          <w:rFonts w:ascii="Times New Roman" w:hAnsi="Times New Roman"/>
          <w:sz w:val="23"/>
          <w:szCs w:val="23"/>
        </w:rPr>
      </w:pPr>
    </w:p>
    <w:p w14:paraId="79DD1C2C" w14:textId="77777777" w:rsidR="00A01FFE" w:rsidRPr="00146BF9" w:rsidRDefault="00A01FFE" w:rsidP="00CD6EC4">
      <w:pPr>
        <w:spacing w:after="0" w:line="240" w:lineRule="auto"/>
        <w:rPr>
          <w:rFonts w:ascii="Times New Roman" w:hAnsi="Times New Roman"/>
          <w:sz w:val="23"/>
          <w:szCs w:val="23"/>
        </w:rPr>
      </w:pPr>
    </w:p>
    <w:p w14:paraId="3A2DDCBB" w14:textId="77777777" w:rsidR="00A01FFE" w:rsidRPr="00146BF9" w:rsidRDefault="00A01FFE" w:rsidP="00CD6EC4">
      <w:pPr>
        <w:spacing w:after="0" w:line="240" w:lineRule="auto"/>
        <w:rPr>
          <w:rFonts w:ascii="Times New Roman" w:hAnsi="Times New Roman"/>
          <w:sz w:val="23"/>
          <w:szCs w:val="23"/>
        </w:rPr>
      </w:pPr>
    </w:p>
    <w:p w14:paraId="4C5CF761" w14:textId="77777777" w:rsidR="00A01FFE" w:rsidRPr="00146BF9" w:rsidRDefault="00A01FFE" w:rsidP="00CD6EC4">
      <w:pPr>
        <w:spacing w:after="0" w:line="240" w:lineRule="auto"/>
        <w:rPr>
          <w:rFonts w:ascii="Times New Roman" w:hAnsi="Times New Roman"/>
          <w:sz w:val="23"/>
          <w:szCs w:val="23"/>
        </w:rPr>
      </w:pPr>
    </w:p>
    <w:p w14:paraId="21BA27B4" w14:textId="77777777" w:rsidR="00E34027" w:rsidRPr="00146BF9" w:rsidRDefault="00E34027" w:rsidP="00CD6EC4">
      <w:pPr>
        <w:spacing w:after="0" w:line="240" w:lineRule="auto"/>
        <w:rPr>
          <w:rFonts w:ascii="Times New Roman" w:hAnsi="Times New Roman"/>
          <w:sz w:val="23"/>
          <w:szCs w:val="23"/>
        </w:rPr>
      </w:pPr>
    </w:p>
    <w:p w14:paraId="3A0F91C0" w14:textId="77777777" w:rsidR="00CD6EC4" w:rsidRPr="00146BF9" w:rsidRDefault="00CD6EC4" w:rsidP="00CD6EC4">
      <w:pPr>
        <w:spacing w:after="0" w:line="240" w:lineRule="auto"/>
        <w:rPr>
          <w:rFonts w:ascii="Times New Roman" w:hAnsi="Times New Roman"/>
          <w:sz w:val="23"/>
          <w:szCs w:val="23"/>
        </w:rPr>
      </w:pPr>
      <w:r w:rsidRPr="00146BF9">
        <w:rPr>
          <w:rFonts w:ascii="Times New Roman" w:hAnsi="Times New Roman"/>
          <w:b/>
          <w:sz w:val="23"/>
          <w:szCs w:val="23"/>
        </w:rPr>
        <w:lastRenderedPageBreak/>
        <w:t>SECTION X.</w:t>
      </w:r>
      <w:r w:rsidRPr="00146BF9">
        <w:rPr>
          <w:rFonts w:ascii="Times New Roman" w:hAnsi="Times New Roman"/>
          <w:sz w:val="23"/>
          <w:szCs w:val="23"/>
        </w:rPr>
        <w:t xml:space="preserve"> Regional Board Members </w:t>
      </w:r>
    </w:p>
    <w:p w14:paraId="0257495F" w14:textId="77777777" w:rsidR="00CD6EC4" w:rsidRPr="00146BF9" w:rsidRDefault="00CD6EC4" w:rsidP="00CD6EC4">
      <w:pPr>
        <w:spacing w:after="0" w:line="240" w:lineRule="auto"/>
        <w:rPr>
          <w:rFonts w:ascii="Times New Roman" w:hAnsi="Times New Roman"/>
          <w:sz w:val="23"/>
          <w:szCs w:val="23"/>
        </w:rPr>
      </w:pPr>
    </w:p>
    <w:p w14:paraId="0439F96B" w14:textId="0BD27127" w:rsidR="00CD6EC4" w:rsidRPr="00243E10" w:rsidRDefault="00CD6EC4" w:rsidP="00CD6EC4">
      <w:pPr>
        <w:spacing w:after="0" w:line="240" w:lineRule="auto"/>
        <w:rPr>
          <w:rFonts w:ascii="Times New Roman" w:hAnsi="Times New Roman"/>
        </w:rPr>
      </w:pPr>
    </w:p>
    <w:p w14:paraId="3B236149" w14:textId="426F6CD8" w:rsidR="00E34027" w:rsidRPr="00243E10" w:rsidRDefault="005E13D5" w:rsidP="005E13D5">
      <w:pPr>
        <w:pStyle w:val="ListParagraph"/>
        <w:numPr>
          <w:ilvl w:val="0"/>
          <w:numId w:val="34"/>
        </w:numPr>
        <w:autoSpaceDE w:val="0"/>
        <w:autoSpaceDN w:val="0"/>
        <w:adjustRightInd w:val="0"/>
        <w:spacing w:after="0" w:line="240" w:lineRule="auto"/>
        <w:rPr>
          <w:rFonts w:cstheme="minorHAnsi"/>
          <w:sz w:val="24"/>
          <w:szCs w:val="24"/>
        </w:rPr>
      </w:pPr>
      <w:r w:rsidRPr="00243E10">
        <w:rPr>
          <w:rFonts w:cstheme="minorHAnsi"/>
          <w:sz w:val="24"/>
          <w:szCs w:val="24"/>
        </w:rPr>
        <w:t xml:space="preserve">Regional Board members </w:t>
      </w:r>
      <w:r w:rsidR="00E34027" w:rsidRPr="00243E10">
        <w:rPr>
          <w:rFonts w:cstheme="minorHAnsi"/>
          <w:sz w:val="24"/>
          <w:szCs w:val="24"/>
        </w:rPr>
        <w:t>shall:</w:t>
      </w:r>
    </w:p>
    <w:p w14:paraId="7427D78B" w14:textId="77777777" w:rsidR="00E34027" w:rsidRPr="00243E10" w:rsidRDefault="00E34027" w:rsidP="00146BF9">
      <w:pPr>
        <w:pStyle w:val="ListParagraph"/>
        <w:autoSpaceDE w:val="0"/>
        <w:autoSpaceDN w:val="0"/>
        <w:adjustRightInd w:val="0"/>
        <w:spacing w:after="0" w:line="240" w:lineRule="auto"/>
        <w:rPr>
          <w:rFonts w:cstheme="minorHAnsi"/>
          <w:sz w:val="24"/>
          <w:szCs w:val="24"/>
        </w:rPr>
      </w:pPr>
    </w:p>
    <w:p w14:paraId="6DD3D6DC" w14:textId="1A66F5A0" w:rsidR="005E13D5" w:rsidRPr="00146BF9" w:rsidRDefault="00E34027" w:rsidP="00146BF9">
      <w:pPr>
        <w:pStyle w:val="ListParagraph"/>
        <w:numPr>
          <w:ilvl w:val="0"/>
          <w:numId w:val="46"/>
        </w:numPr>
        <w:autoSpaceDE w:val="0"/>
        <w:autoSpaceDN w:val="0"/>
        <w:adjustRightInd w:val="0"/>
        <w:spacing w:after="0" w:line="240" w:lineRule="auto"/>
        <w:ind w:left="1080"/>
        <w:rPr>
          <w:rFonts w:cstheme="minorHAnsi"/>
          <w:sz w:val="24"/>
          <w:szCs w:val="24"/>
        </w:rPr>
      </w:pPr>
      <w:r w:rsidRPr="00146BF9">
        <w:rPr>
          <w:rFonts w:cstheme="minorHAnsi"/>
          <w:sz w:val="24"/>
          <w:szCs w:val="24"/>
        </w:rPr>
        <w:t>Co</w:t>
      </w:r>
      <w:r w:rsidR="005E13D5" w:rsidRPr="00146BF9">
        <w:rPr>
          <w:rFonts w:cstheme="minorHAnsi"/>
          <w:sz w:val="24"/>
          <w:szCs w:val="24"/>
        </w:rPr>
        <w:t xml:space="preserve">nsist of eight (8) regional representatives and one (1) at-large representative from cities and jurisdictions with a cable subscriber base of 5,000 or less.  </w:t>
      </w:r>
    </w:p>
    <w:p w14:paraId="72E6B991" w14:textId="4B40DAC1" w:rsidR="005E13D5" w:rsidRPr="00146BF9" w:rsidRDefault="00E34027" w:rsidP="00146BF9">
      <w:pPr>
        <w:pStyle w:val="ListParagraph"/>
        <w:numPr>
          <w:ilvl w:val="0"/>
          <w:numId w:val="46"/>
        </w:numPr>
        <w:autoSpaceDE w:val="0"/>
        <w:autoSpaceDN w:val="0"/>
        <w:adjustRightInd w:val="0"/>
        <w:spacing w:after="0" w:line="240" w:lineRule="auto"/>
        <w:ind w:left="1080"/>
        <w:rPr>
          <w:rFonts w:cstheme="minorHAnsi"/>
          <w:sz w:val="24"/>
          <w:szCs w:val="24"/>
        </w:rPr>
      </w:pPr>
      <w:r w:rsidRPr="00146BF9">
        <w:rPr>
          <w:rFonts w:cstheme="minorHAnsi"/>
          <w:sz w:val="24"/>
          <w:szCs w:val="24"/>
        </w:rPr>
        <w:t>C</w:t>
      </w:r>
      <w:r w:rsidR="005E13D5" w:rsidRPr="00146BF9">
        <w:rPr>
          <w:rFonts w:cstheme="minorHAnsi"/>
          <w:sz w:val="24"/>
          <w:szCs w:val="24"/>
        </w:rPr>
        <w:t xml:space="preserve">ontinue to promote WATOA </w:t>
      </w:r>
    </w:p>
    <w:p w14:paraId="1869F56D" w14:textId="28F992C8" w:rsidR="005E13D5" w:rsidRPr="00146BF9" w:rsidRDefault="00E34027" w:rsidP="00146BF9">
      <w:pPr>
        <w:pStyle w:val="ListParagraph"/>
        <w:numPr>
          <w:ilvl w:val="0"/>
          <w:numId w:val="46"/>
        </w:numPr>
        <w:autoSpaceDE w:val="0"/>
        <w:autoSpaceDN w:val="0"/>
        <w:adjustRightInd w:val="0"/>
        <w:spacing w:after="0" w:line="240" w:lineRule="auto"/>
        <w:ind w:left="1080"/>
        <w:rPr>
          <w:rFonts w:cstheme="minorHAnsi"/>
          <w:sz w:val="24"/>
          <w:szCs w:val="24"/>
        </w:rPr>
      </w:pPr>
      <w:r w:rsidRPr="00146BF9">
        <w:rPr>
          <w:rFonts w:cstheme="minorHAnsi"/>
          <w:sz w:val="24"/>
          <w:szCs w:val="24"/>
        </w:rPr>
        <w:t>P</w:t>
      </w:r>
      <w:r w:rsidR="005E13D5" w:rsidRPr="00146BF9">
        <w:rPr>
          <w:rFonts w:cstheme="minorHAnsi"/>
          <w:sz w:val="24"/>
          <w:szCs w:val="24"/>
        </w:rPr>
        <w:t>articipate on one or more Board committees</w:t>
      </w:r>
    </w:p>
    <w:p w14:paraId="33F912EA" w14:textId="3C3F595B" w:rsidR="005E13D5" w:rsidRPr="00146BF9" w:rsidRDefault="00E34027" w:rsidP="00146BF9">
      <w:pPr>
        <w:pStyle w:val="ListParagraph"/>
        <w:numPr>
          <w:ilvl w:val="0"/>
          <w:numId w:val="46"/>
        </w:numPr>
        <w:spacing w:after="240" w:line="240" w:lineRule="auto"/>
        <w:ind w:left="1080"/>
        <w:rPr>
          <w:rFonts w:cstheme="minorHAnsi"/>
          <w:sz w:val="24"/>
          <w:szCs w:val="24"/>
        </w:rPr>
      </w:pPr>
      <w:r w:rsidRPr="00146BF9">
        <w:rPr>
          <w:rFonts w:cstheme="minorHAnsi"/>
          <w:sz w:val="24"/>
          <w:szCs w:val="24"/>
        </w:rPr>
        <w:t>M</w:t>
      </w:r>
      <w:r w:rsidR="005E13D5" w:rsidRPr="00146BF9">
        <w:rPr>
          <w:rFonts w:cstheme="minorHAnsi"/>
          <w:sz w:val="24"/>
          <w:szCs w:val="24"/>
        </w:rPr>
        <w:t>aintain a Regional Board Member’s Manual and transfers to their replacement</w:t>
      </w:r>
    </w:p>
    <w:p w14:paraId="16027070" w14:textId="77777777" w:rsidR="00E34027" w:rsidRPr="00243E10" w:rsidRDefault="00E34027" w:rsidP="00146BF9">
      <w:pPr>
        <w:pStyle w:val="ListParagraph"/>
        <w:autoSpaceDE w:val="0"/>
        <w:autoSpaceDN w:val="0"/>
        <w:adjustRightInd w:val="0"/>
        <w:spacing w:after="0" w:line="240" w:lineRule="auto"/>
        <w:rPr>
          <w:rFonts w:cstheme="minorHAnsi"/>
          <w:sz w:val="24"/>
          <w:szCs w:val="24"/>
        </w:rPr>
      </w:pPr>
    </w:p>
    <w:p w14:paraId="75577D50" w14:textId="61A51ACF" w:rsidR="005E13D5" w:rsidRPr="00243E10" w:rsidRDefault="005E13D5" w:rsidP="005E13D5">
      <w:pPr>
        <w:pStyle w:val="ListParagraph"/>
        <w:numPr>
          <w:ilvl w:val="0"/>
          <w:numId w:val="34"/>
        </w:numPr>
        <w:autoSpaceDE w:val="0"/>
        <w:autoSpaceDN w:val="0"/>
        <w:adjustRightInd w:val="0"/>
        <w:spacing w:after="0" w:line="240" w:lineRule="auto"/>
        <w:rPr>
          <w:rFonts w:cstheme="minorHAnsi"/>
          <w:sz w:val="24"/>
          <w:szCs w:val="24"/>
        </w:rPr>
      </w:pPr>
      <w:r w:rsidRPr="00243E10">
        <w:rPr>
          <w:rFonts w:cstheme="minorHAnsi"/>
          <w:sz w:val="24"/>
          <w:szCs w:val="24"/>
        </w:rPr>
        <w:t>The eight regions are:</w:t>
      </w:r>
    </w:p>
    <w:p w14:paraId="386F4BE4" w14:textId="77777777" w:rsidR="005E13D5" w:rsidRPr="00243E10" w:rsidRDefault="005E13D5" w:rsidP="005E13D5">
      <w:pPr>
        <w:pStyle w:val="ListParagraph"/>
        <w:autoSpaceDE w:val="0"/>
        <w:autoSpaceDN w:val="0"/>
        <w:adjustRightInd w:val="0"/>
        <w:rPr>
          <w:rFonts w:cstheme="minorHAnsi"/>
          <w:sz w:val="24"/>
          <w:szCs w:val="24"/>
        </w:rPr>
      </w:pPr>
    </w:p>
    <w:p w14:paraId="20BF3DFA" w14:textId="77777777" w:rsidR="005E13D5" w:rsidRPr="00243E10" w:rsidRDefault="005E13D5" w:rsidP="005E13D5">
      <w:pPr>
        <w:pStyle w:val="ListParagraph"/>
        <w:numPr>
          <w:ilvl w:val="2"/>
          <w:numId w:val="34"/>
        </w:numPr>
        <w:autoSpaceDE w:val="0"/>
        <w:autoSpaceDN w:val="0"/>
        <w:adjustRightInd w:val="0"/>
        <w:spacing w:after="0" w:line="240" w:lineRule="auto"/>
        <w:ind w:left="1080" w:hanging="360"/>
        <w:rPr>
          <w:rFonts w:cstheme="minorHAnsi"/>
          <w:sz w:val="24"/>
          <w:szCs w:val="24"/>
        </w:rPr>
      </w:pPr>
      <w:r w:rsidRPr="00243E10">
        <w:rPr>
          <w:rFonts w:cstheme="minorHAnsi"/>
          <w:sz w:val="24"/>
          <w:szCs w:val="24"/>
        </w:rPr>
        <w:t>Region 1:  “North &amp; Puget” representing Whatcom, Skagit, Snohomish, San Juan and Island Counties</w:t>
      </w:r>
    </w:p>
    <w:p w14:paraId="63B9529F" w14:textId="77777777" w:rsidR="005E13D5" w:rsidRPr="00243E10" w:rsidRDefault="005E13D5" w:rsidP="005E13D5">
      <w:pPr>
        <w:pStyle w:val="ListParagraph"/>
        <w:numPr>
          <w:ilvl w:val="2"/>
          <w:numId w:val="34"/>
        </w:numPr>
        <w:autoSpaceDE w:val="0"/>
        <w:autoSpaceDN w:val="0"/>
        <w:adjustRightInd w:val="0"/>
        <w:spacing w:after="0" w:line="240" w:lineRule="auto"/>
        <w:ind w:left="1080" w:hanging="360"/>
        <w:rPr>
          <w:rFonts w:cstheme="minorHAnsi"/>
          <w:sz w:val="24"/>
          <w:szCs w:val="24"/>
        </w:rPr>
      </w:pPr>
      <w:r w:rsidRPr="00243E10">
        <w:rPr>
          <w:rFonts w:cstheme="minorHAnsi"/>
          <w:sz w:val="24"/>
          <w:szCs w:val="24"/>
        </w:rPr>
        <w:t>Region 2:  “King” representing King County</w:t>
      </w:r>
    </w:p>
    <w:p w14:paraId="57A37D72" w14:textId="77777777" w:rsidR="005E13D5" w:rsidRPr="00243E10" w:rsidRDefault="005E13D5" w:rsidP="005E13D5">
      <w:pPr>
        <w:pStyle w:val="ListParagraph"/>
        <w:numPr>
          <w:ilvl w:val="2"/>
          <w:numId w:val="34"/>
        </w:numPr>
        <w:autoSpaceDE w:val="0"/>
        <w:autoSpaceDN w:val="0"/>
        <w:adjustRightInd w:val="0"/>
        <w:spacing w:after="0" w:line="240" w:lineRule="auto"/>
        <w:ind w:left="1080" w:hanging="360"/>
        <w:rPr>
          <w:rFonts w:cstheme="minorHAnsi"/>
          <w:sz w:val="24"/>
          <w:szCs w:val="24"/>
        </w:rPr>
      </w:pPr>
      <w:r w:rsidRPr="00243E10">
        <w:rPr>
          <w:rFonts w:cstheme="minorHAnsi"/>
          <w:sz w:val="24"/>
          <w:szCs w:val="24"/>
        </w:rPr>
        <w:t>Region 3:  “Puget Sound &amp; Costal Areas” representing Clallam, Jefferson, Grays Harbor, Mason and Kitsap Counties</w:t>
      </w:r>
    </w:p>
    <w:p w14:paraId="36105688" w14:textId="77777777" w:rsidR="005E13D5" w:rsidRPr="00243E10" w:rsidRDefault="005E13D5" w:rsidP="005E13D5">
      <w:pPr>
        <w:pStyle w:val="ListParagraph"/>
        <w:numPr>
          <w:ilvl w:val="2"/>
          <w:numId w:val="34"/>
        </w:numPr>
        <w:autoSpaceDE w:val="0"/>
        <w:autoSpaceDN w:val="0"/>
        <w:adjustRightInd w:val="0"/>
        <w:spacing w:after="0" w:line="240" w:lineRule="auto"/>
        <w:ind w:left="1080" w:hanging="360"/>
        <w:rPr>
          <w:rFonts w:cstheme="minorHAnsi"/>
          <w:sz w:val="24"/>
          <w:szCs w:val="24"/>
        </w:rPr>
      </w:pPr>
      <w:r w:rsidRPr="00243E10">
        <w:rPr>
          <w:rFonts w:cstheme="minorHAnsi"/>
          <w:sz w:val="24"/>
          <w:szCs w:val="24"/>
        </w:rPr>
        <w:t>Region 4:  “Southwest” representing Pacific, Wahkiakum, Cowlitz, Clark, Skamania, and Lewis Counties</w:t>
      </w:r>
    </w:p>
    <w:p w14:paraId="2BD46A43" w14:textId="77777777" w:rsidR="005E13D5" w:rsidRPr="00243E10" w:rsidRDefault="005E13D5" w:rsidP="005E13D5">
      <w:pPr>
        <w:pStyle w:val="ListParagraph"/>
        <w:numPr>
          <w:ilvl w:val="2"/>
          <w:numId w:val="34"/>
        </w:numPr>
        <w:autoSpaceDE w:val="0"/>
        <w:autoSpaceDN w:val="0"/>
        <w:adjustRightInd w:val="0"/>
        <w:spacing w:after="0" w:line="240" w:lineRule="auto"/>
        <w:ind w:left="1080" w:hanging="360"/>
        <w:rPr>
          <w:rFonts w:cstheme="minorHAnsi"/>
          <w:sz w:val="24"/>
          <w:szCs w:val="24"/>
        </w:rPr>
      </w:pPr>
      <w:r w:rsidRPr="00243E10">
        <w:rPr>
          <w:rFonts w:cstheme="minorHAnsi"/>
          <w:sz w:val="24"/>
          <w:szCs w:val="24"/>
        </w:rPr>
        <w:t>Region 5:  “Rainier Valley” representing Thurston and Pierce Counties</w:t>
      </w:r>
    </w:p>
    <w:p w14:paraId="0EFD516D" w14:textId="77777777" w:rsidR="005E13D5" w:rsidRPr="00243E10" w:rsidRDefault="005E13D5" w:rsidP="005E13D5">
      <w:pPr>
        <w:pStyle w:val="ListParagraph"/>
        <w:numPr>
          <w:ilvl w:val="2"/>
          <w:numId w:val="34"/>
        </w:numPr>
        <w:autoSpaceDE w:val="0"/>
        <w:autoSpaceDN w:val="0"/>
        <w:adjustRightInd w:val="0"/>
        <w:spacing w:after="0" w:line="240" w:lineRule="auto"/>
        <w:ind w:left="1080" w:hanging="360"/>
        <w:rPr>
          <w:rFonts w:cstheme="minorHAnsi"/>
          <w:sz w:val="24"/>
          <w:szCs w:val="24"/>
        </w:rPr>
      </w:pPr>
      <w:r w:rsidRPr="00243E10">
        <w:rPr>
          <w:rFonts w:cstheme="minorHAnsi"/>
          <w:sz w:val="24"/>
          <w:szCs w:val="24"/>
        </w:rPr>
        <w:t>Region 6:  “Central” representing Chelan, Douglas, Grant, Yakima, Klickitat and Kittitas Counties</w:t>
      </w:r>
    </w:p>
    <w:p w14:paraId="27298835" w14:textId="77777777" w:rsidR="005E13D5" w:rsidRPr="00243E10" w:rsidRDefault="005E13D5" w:rsidP="005E13D5">
      <w:pPr>
        <w:pStyle w:val="ListParagraph"/>
        <w:numPr>
          <w:ilvl w:val="2"/>
          <w:numId w:val="34"/>
        </w:numPr>
        <w:autoSpaceDE w:val="0"/>
        <w:autoSpaceDN w:val="0"/>
        <w:adjustRightInd w:val="0"/>
        <w:spacing w:after="0" w:line="240" w:lineRule="auto"/>
        <w:ind w:left="1080" w:hanging="360"/>
        <w:rPr>
          <w:rFonts w:cstheme="minorHAnsi"/>
          <w:sz w:val="24"/>
          <w:szCs w:val="24"/>
        </w:rPr>
      </w:pPr>
      <w:r w:rsidRPr="00243E10">
        <w:rPr>
          <w:rFonts w:cstheme="minorHAnsi"/>
          <w:sz w:val="24"/>
          <w:szCs w:val="24"/>
        </w:rPr>
        <w:t>Region 7:  “Northeast” representing Okanogan, Ferry, Stevens, Pend Oreille, Spokane and Lincoln Counties</w:t>
      </w:r>
    </w:p>
    <w:p w14:paraId="7F5B2946" w14:textId="77777777" w:rsidR="005E13D5" w:rsidRPr="00243E10" w:rsidRDefault="005E13D5" w:rsidP="005E13D5">
      <w:pPr>
        <w:pStyle w:val="ListParagraph"/>
        <w:numPr>
          <w:ilvl w:val="2"/>
          <w:numId w:val="34"/>
        </w:numPr>
        <w:autoSpaceDE w:val="0"/>
        <w:autoSpaceDN w:val="0"/>
        <w:adjustRightInd w:val="0"/>
        <w:spacing w:after="0" w:line="240" w:lineRule="auto"/>
        <w:ind w:left="1080" w:hanging="360"/>
        <w:rPr>
          <w:rFonts w:cstheme="minorHAnsi"/>
          <w:sz w:val="24"/>
          <w:szCs w:val="24"/>
        </w:rPr>
      </w:pPr>
      <w:r w:rsidRPr="00243E10">
        <w:rPr>
          <w:rFonts w:cstheme="minorHAnsi"/>
          <w:sz w:val="24"/>
          <w:szCs w:val="24"/>
        </w:rPr>
        <w:t xml:space="preserve">Region 8:  “Tri-Cities” representing Whitman, Franklin, Walla Walla, Columbia, Garfield, Benton, Asotin and Adams Counties </w:t>
      </w:r>
    </w:p>
    <w:p w14:paraId="674B6255" w14:textId="77777777" w:rsidR="005E13D5" w:rsidRPr="00243E10" w:rsidRDefault="005E13D5" w:rsidP="005E13D5">
      <w:pPr>
        <w:pStyle w:val="ListParagraph"/>
        <w:numPr>
          <w:ilvl w:val="2"/>
          <w:numId w:val="34"/>
        </w:numPr>
        <w:autoSpaceDE w:val="0"/>
        <w:autoSpaceDN w:val="0"/>
        <w:adjustRightInd w:val="0"/>
        <w:spacing w:after="0" w:line="240" w:lineRule="auto"/>
        <w:ind w:left="1080" w:hanging="360"/>
        <w:rPr>
          <w:rFonts w:cstheme="minorHAnsi"/>
          <w:sz w:val="24"/>
          <w:szCs w:val="24"/>
        </w:rPr>
      </w:pPr>
      <w:r w:rsidRPr="00243E10">
        <w:rPr>
          <w:rFonts w:cstheme="minorHAnsi"/>
          <w:sz w:val="24"/>
          <w:szCs w:val="24"/>
        </w:rPr>
        <w:t>Region 9: “At-Large” representing other jurisdictions and municipalities not represented above.</w:t>
      </w:r>
    </w:p>
    <w:p w14:paraId="234B8C35" w14:textId="244E9915" w:rsidR="00A665F3" w:rsidRPr="00243E10" w:rsidRDefault="00A665F3" w:rsidP="00CD6EC4">
      <w:pPr>
        <w:spacing w:after="0" w:line="240" w:lineRule="auto"/>
        <w:rPr>
          <w:rFonts w:ascii="Times New Roman" w:hAnsi="Times New Roman"/>
        </w:rPr>
      </w:pPr>
    </w:p>
    <w:p w14:paraId="76538D92" w14:textId="77777777" w:rsidR="00A665F3" w:rsidRPr="00243E10" w:rsidRDefault="00A665F3" w:rsidP="00CD6EC4">
      <w:pPr>
        <w:spacing w:after="0" w:line="240" w:lineRule="auto"/>
        <w:rPr>
          <w:rFonts w:ascii="Times New Roman" w:hAnsi="Times New Roman"/>
        </w:rPr>
      </w:pPr>
    </w:p>
    <w:p w14:paraId="3F222E20" w14:textId="77777777" w:rsidR="007146CC" w:rsidRPr="00243E10" w:rsidRDefault="007146CC" w:rsidP="00CD6EC4">
      <w:pPr>
        <w:spacing w:after="0" w:line="240" w:lineRule="auto"/>
        <w:rPr>
          <w:rFonts w:ascii="Times New Roman" w:hAnsi="Times New Roman"/>
        </w:rPr>
      </w:pPr>
    </w:p>
    <w:p w14:paraId="1D505A91" w14:textId="77777777" w:rsidR="00CD6EC4" w:rsidRPr="00146BF9" w:rsidRDefault="00CD6EC4" w:rsidP="00CD6EC4">
      <w:pPr>
        <w:spacing w:after="0" w:line="240" w:lineRule="auto"/>
        <w:rPr>
          <w:rFonts w:ascii="Times New Roman" w:hAnsi="Times New Roman"/>
          <w:b/>
          <w:sz w:val="24"/>
          <w:szCs w:val="23"/>
        </w:rPr>
      </w:pPr>
      <w:r w:rsidRPr="00146BF9">
        <w:rPr>
          <w:rFonts w:ascii="Times New Roman" w:hAnsi="Times New Roman"/>
          <w:b/>
          <w:sz w:val="24"/>
          <w:szCs w:val="23"/>
        </w:rPr>
        <w:t xml:space="preserve">ARTICLE 6. MEETINGS </w:t>
      </w:r>
    </w:p>
    <w:p w14:paraId="2EAF3775" w14:textId="77777777" w:rsidR="007146CC" w:rsidRPr="00146BF9" w:rsidRDefault="007146CC" w:rsidP="00CD6EC4">
      <w:pPr>
        <w:spacing w:after="0" w:line="240" w:lineRule="auto"/>
        <w:rPr>
          <w:rFonts w:ascii="Times New Roman" w:hAnsi="Times New Roman"/>
          <w:b/>
          <w:sz w:val="23"/>
          <w:szCs w:val="23"/>
        </w:rPr>
      </w:pPr>
    </w:p>
    <w:p w14:paraId="12EF419F" w14:textId="77777777" w:rsidR="00CD6EC4" w:rsidRPr="00146BF9" w:rsidRDefault="00CD6EC4" w:rsidP="00CD6EC4">
      <w:pPr>
        <w:spacing w:after="0" w:line="240" w:lineRule="auto"/>
        <w:rPr>
          <w:rFonts w:ascii="Times New Roman" w:hAnsi="Times New Roman"/>
          <w:sz w:val="23"/>
          <w:szCs w:val="23"/>
        </w:rPr>
      </w:pPr>
      <w:r w:rsidRPr="00146BF9">
        <w:rPr>
          <w:rFonts w:ascii="Times New Roman" w:hAnsi="Times New Roman"/>
          <w:b/>
          <w:sz w:val="23"/>
          <w:szCs w:val="23"/>
        </w:rPr>
        <w:t>SECTION I.</w:t>
      </w:r>
      <w:r w:rsidRPr="00146BF9">
        <w:rPr>
          <w:rFonts w:ascii="Times New Roman" w:hAnsi="Times New Roman"/>
          <w:sz w:val="23"/>
          <w:szCs w:val="23"/>
        </w:rPr>
        <w:t xml:space="preserve"> Regular Meetings </w:t>
      </w:r>
    </w:p>
    <w:p w14:paraId="7FB53A7D" w14:textId="77777777" w:rsidR="007146CC" w:rsidRPr="00146BF9" w:rsidRDefault="007146CC" w:rsidP="00CD6EC4">
      <w:pPr>
        <w:spacing w:after="0" w:line="240" w:lineRule="auto"/>
        <w:rPr>
          <w:rFonts w:ascii="Times New Roman" w:hAnsi="Times New Roman"/>
          <w:sz w:val="23"/>
          <w:szCs w:val="23"/>
        </w:rPr>
      </w:pPr>
    </w:p>
    <w:p w14:paraId="6691C36C" w14:textId="77777777" w:rsidR="00324713" w:rsidRPr="00146BF9" w:rsidRDefault="00CD6EC4" w:rsidP="00265836">
      <w:pPr>
        <w:pStyle w:val="ListParagraph"/>
        <w:numPr>
          <w:ilvl w:val="0"/>
          <w:numId w:val="19"/>
        </w:numPr>
        <w:spacing w:after="0" w:line="240" w:lineRule="auto"/>
        <w:rPr>
          <w:rFonts w:ascii="Times New Roman" w:hAnsi="Times New Roman"/>
          <w:sz w:val="23"/>
          <w:szCs w:val="23"/>
        </w:rPr>
      </w:pPr>
      <w:r w:rsidRPr="00146BF9">
        <w:rPr>
          <w:rFonts w:ascii="Times New Roman" w:hAnsi="Times New Roman"/>
          <w:sz w:val="23"/>
          <w:szCs w:val="23"/>
        </w:rPr>
        <w:t xml:space="preserve">Regular meetings of WATOA shall be held at times and locations designated by the President.  </w:t>
      </w:r>
    </w:p>
    <w:p w14:paraId="0102E360" w14:textId="77777777" w:rsidR="00324713" w:rsidRPr="00146BF9" w:rsidRDefault="00324713" w:rsidP="00324713">
      <w:pPr>
        <w:pStyle w:val="ListParagraph"/>
        <w:spacing w:after="0" w:line="240" w:lineRule="auto"/>
        <w:rPr>
          <w:rFonts w:ascii="Times New Roman" w:hAnsi="Times New Roman"/>
          <w:sz w:val="23"/>
          <w:szCs w:val="23"/>
        </w:rPr>
      </w:pPr>
    </w:p>
    <w:p w14:paraId="66D984E2" w14:textId="77777777" w:rsidR="007146CC" w:rsidRPr="00146BF9" w:rsidRDefault="00CD6EC4" w:rsidP="00265836">
      <w:pPr>
        <w:pStyle w:val="ListParagraph"/>
        <w:numPr>
          <w:ilvl w:val="0"/>
          <w:numId w:val="19"/>
        </w:numPr>
        <w:spacing w:after="0" w:line="240" w:lineRule="auto"/>
        <w:rPr>
          <w:rFonts w:ascii="Times New Roman" w:hAnsi="Times New Roman"/>
          <w:sz w:val="23"/>
          <w:szCs w:val="23"/>
        </w:rPr>
      </w:pPr>
      <w:r w:rsidRPr="00146BF9">
        <w:rPr>
          <w:rFonts w:ascii="Times New Roman" w:hAnsi="Times New Roman"/>
          <w:sz w:val="23"/>
          <w:szCs w:val="23"/>
        </w:rPr>
        <w:t xml:space="preserve">These meetings shall be held for the purposes and objectives of WATOA as set forth in these Bylaws for the conducting of elections and for other business that may arise.  </w:t>
      </w:r>
    </w:p>
    <w:p w14:paraId="41CBB5FB" w14:textId="77777777" w:rsidR="007146CC" w:rsidRPr="00146BF9" w:rsidRDefault="007146CC" w:rsidP="007146CC">
      <w:pPr>
        <w:pStyle w:val="ListParagraph"/>
        <w:spacing w:after="0" w:line="240" w:lineRule="auto"/>
        <w:rPr>
          <w:rFonts w:ascii="Times New Roman" w:hAnsi="Times New Roman"/>
          <w:sz w:val="23"/>
          <w:szCs w:val="23"/>
        </w:rPr>
      </w:pPr>
    </w:p>
    <w:p w14:paraId="3F11485B" w14:textId="77777777" w:rsidR="00CD6EC4" w:rsidRPr="00146BF9" w:rsidRDefault="00CD6EC4" w:rsidP="00265836">
      <w:pPr>
        <w:pStyle w:val="ListParagraph"/>
        <w:numPr>
          <w:ilvl w:val="0"/>
          <w:numId w:val="19"/>
        </w:numPr>
        <w:spacing w:after="0" w:line="240" w:lineRule="auto"/>
        <w:rPr>
          <w:rFonts w:ascii="Times New Roman" w:hAnsi="Times New Roman"/>
          <w:sz w:val="23"/>
          <w:szCs w:val="23"/>
        </w:rPr>
      </w:pPr>
      <w:r w:rsidRPr="00146BF9">
        <w:rPr>
          <w:rFonts w:ascii="Times New Roman" w:hAnsi="Times New Roman"/>
          <w:sz w:val="23"/>
          <w:szCs w:val="23"/>
        </w:rPr>
        <w:t xml:space="preserve">At least one regular meeting shall be held each fiscal year.  Members shall receive at least a 30-day notice. </w:t>
      </w:r>
    </w:p>
    <w:p w14:paraId="1511B3A9" w14:textId="77777777" w:rsidR="007146CC" w:rsidRPr="00146BF9" w:rsidRDefault="007146CC" w:rsidP="00CD6EC4">
      <w:pPr>
        <w:spacing w:after="0" w:line="240" w:lineRule="auto"/>
        <w:rPr>
          <w:rFonts w:ascii="Times New Roman" w:hAnsi="Times New Roman"/>
          <w:sz w:val="23"/>
          <w:szCs w:val="23"/>
        </w:rPr>
      </w:pPr>
    </w:p>
    <w:p w14:paraId="0A1F482D" w14:textId="77777777" w:rsidR="00E34027" w:rsidRPr="00146BF9" w:rsidRDefault="00E34027" w:rsidP="00CD6EC4">
      <w:pPr>
        <w:spacing w:after="0" w:line="240" w:lineRule="auto"/>
        <w:rPr>
          <w:rFonts w:ascii="Times New Roman" w:hAnsi="Times New Roman"/>
          <w:sz w:val="23"/>
          <w:szCs w:val="23"/>
        </w:rPr>
      </w:pPr>
    </w:p>
    <w:p w14:paraId="632623BF" w14:textId="77777777" w:rsidR="00CD6EC4" w:rsidRPr="00146BF9" w:rsidRDefault="00CD6EC4" w:rsidP="00CD6EC4">
      <w:pPr>
        <w:spacing w:after="0" w:line="240" w:lineRule="auto"/>
        <w:rPr>
          <w:rFonts w:ascii="Times New Roman" w:hAnsi="Times New Roman"/>
          <w:sz w:val="23"/>
          <w:szCs w:val="23"/>
        </w:rPr>
      </w:pPr>
      <w:r w:rsidRPr="00146BF9">
        <w:rPr>
          <w:rFonts w:ascii="Times New Roman" w:hAnsi="Times New Roman"/>
          <w:b/>
          <w:sz w:val="23"/>
          <w:szCs w:val="23"/>
        </w:rPr>
        <w:t>SECTION II</w:t>
      </w:r>
      <w:r w:rsidRPr="00146BF9">
        <w:rPr>
          <w:rFonts w:ascii="Times New Roman" w:hAnsi="Times New Roman"/>
          <w:sz w:val="23"/>
          <w:szCs w:val="23"/>
        </w:rPr>
        <w:t xml:space="preserve">. Special Meetings </w:t>
      </w:r>
    </w:p>
    <w:p w14:paraId="49364FEC" w14:textId="77777777" w:rsidR="007146CC" w:rsidRPr="00146BF9" w:rsidRDefault="007146CC" w:rsidP="00CD6EC4">
      <w:pPr>
        <w:spacing w:after="0" w:line="240" w:lineRule="auto"/>
        <w:rPr>
          <w:rFonts w:ascii="Times New Roman" w:hAnsi="Times New Roman"/>
          <w:sz w:val="23"/>
          <w:szCs w:val="23"/>
        </w:rPr>
      </w:pPr>
    </w:p>
    <w:p w14:paraId="43A4DC0A" w14:textId="77777777" w:rsidR="00CD6EC4" w:rsidRPr="00146BF9" w:rsidRDefault="00CD6EC4" w:rsidP="00265836">
      <w:pPr>
        <w:pStyle w:val="ListParagraph"/>
        <w:numPr>
          <w:ilvl w:val="0"/>
          <w:numId w:val="20"/>
        </w:numPr>
        <w:spacing w:after="0" w:line="240" w:lineRule="auto"/>
        <w:rPr>
          <w:rFonts w:ascii="Times New Roman" w:hAnsi="Times New Roman"/>
          <w:sz w:val="23"/>
          <w:szCs w:val="23"/>
        </w:rPr>
      </w:pPr>
      <w:r w:rsidRPr="00146BF9">
        <w:rPr>
          <w:rFonts w:ascii="Times New Roman" w:hAnsi="Times New Roman"/>
          <w:sz w:val="23"/>
          <w:szCs w:val="23"/>
        </w:rPr>
        <w:t>The President of WATOA or a vote of the Board of Directors may call a special meeting(s) of the membership at any time.</w:t>
      </w:r>
    </w:p>
    <w:p w14:paraId="269A342A" w14:textId="77777777" w:rsidR="00960BB0" w:rsidRPr="00146BF9" w:rsidRDefault="00960BB0" w:rsidP="00960BB0">
      <w:pPr>
        <w:pStyle w:val="ListParagraph"/>
        <w:spacing w:after="0" w:line="240" w:lineRule="auto"/>
        <w:rPr>
          <w:rFonts w:ascii="Times New Roman" w:hAnsi="Times New Roman"/>
          <w:sz w:val="23"/>
          <w:szCs w:val="23"/>
        </w:rPr>
      </w:pPr>
    </w:p>
    <w:p w14:paraId="04D00282" w14:textId="77777777" w:rsidR="00CD6EC4" w:rsidRPr="00146BF9" w:rsidRDefault="00CD6EC4" w:rsidP="00265836">
      <w:pPr>
        <w:pStyle w:val="ListParagraph"/>
        <w:numPr>
          <w:ilvl w:val="0"/>
          <w:numId w:val="20"/>
        </w:numPr>
        <w:spacing w:after="0" w:line="240" w:lineRule="auto"/>
        <w:rPr>
          <w:rFonts w:ascii="Times New Roman" w:hAnsi="Times New Roman"/>
          <w:sz w:val="23"/>
          <w:szCs w:val="23"/>
        </w:rPr>
      </w:pPr>
      <w:r w:rsidRPr="00146BF9">
        <w:rPr>
          <w:rFonts w:ascii="Times New Roman" w:hAnsi="Times New Roman"/>
          <w:sz w:val="23"/>
          <w:szCs w:val="23"/>
        </w:rPr>
        <w:t xml:space="preserve">A special meeting will be held at a reasonable time fixed by the President.  Notice to members of special meetings shall be no less than three working days. </w:t>
      </w:r>
    </w:p>
    <w:p w14:paraId="3AFCE123" w14:textId="77777777" w:rsidR="007146CC" w:rsidRPr="00146BF9" w:rsidRDefault="007146CC" w:rsidP="00CD6EC4">
      <w:pPr>
        <w:spacing w:after="0" w:line="240" w:lineRule="auto"/>
        <w:rPr>
          <w:rFonts w:ascii="Times New Roman" w:hAnsi="Times New Roman"/>
          <w:sz w:val="23"/>
          <w:szCs w:val="23"/>
        </w:rPr>
      </w:pPr>
    </w:p>
    <w:p w14:paraId="1255C021" w14:textId="77777777" w:rsidR="00CD6EC4" w:rsidRPr="00146BF9" w:rsidRDefault="00CD6EC4" w:rsidP="00CD6EC4">
      <w:pPr>
        <w:spacing w:after="0" w:line="240" w:lineRule="auto"/>
        <w:rPr>
          <w:rFonts w:ascii="Times New Roman" w:hAnsi="Times New Roman"/>
          <w:sz w:val="23"/>
          <w:szCs w:val="23"/>
        </w:rPr>
      </w:pPr>
      <w:r w:rsidRPr="00146BF9">
        <w:rPr>
          <w:rFonts w:ascii="Times New Roman" w:hAnsi="Times New Roman"/>
          <w:b/>
          <w:sz w:val="23"/>
          <w:szCs w:val="23"/>
        </w:rPr>
        <w:t>SECTION III.</w:t>
      </w:r>
      <w:r w:rsidRPr="00146BF9">
        <w:rPr>
          <w:rFonts w:ascii="Times New Roman" w:hAnsi="Times New Roman"/>
          <w:sz w:val="23"/>
          <w:szCs w:val="23"/>
        </w:rPr>
        <w:t xml:space="preserve"> Board of Directors Meetings </w:t>
      </w:r>
    </w:p>
    <w:p w14:paraId="7EB85F3E" w14:textId="77777777" w:rsidR="007146CC" w:rsidRPr="00146BF9" w:rsidRDefault="007146CC" w:rsidP="00CD6EC4">
      <w:pPr>
        <w:spacing w:after="0" w:line="240" w:lineRule="auto"/>
        <w:rPr>
          <w:rFonts w:ascii="Times New Roman" w:hAnsi="Times New Roman"/>
          <w:sz w:val="23"/>
          <w:szCs w:val="23"/>
        </w:rPr>
      </w:pPr>
    </w:p>
    <w:p w14:paraId="022AC2A4" w14:textId="77777777" w:rsidR="00CD6EC4" w:rsidRPr="00146BF9" w:rsidRDefault="00CD6EC4" w:rsidP="00265836">
      <w:pPr>
        <w:pStyle w:val="ListParagraph"/>
        <w:numPr>
          <w:ilvl w:val="0"/>
          <w:numId w:val="21"/>
        </w:numPr>
        <w:spacing w:after="0" w:line="240" w:lineRule="auto"/>
        <w:rPr>
          <w:rFonts w:ascii="Times New Roman" w:hAnsi="Times New Roman"/>
          <w:sz w:val="23"/>
          <w:szCs w:val="23"/>
        </w:rPr>
      </w:pPr>
      <w:r w:rsidRPr="00146BF9">
        <w:rPr>
          <w:rFonts w:ascii="Times New Roman" w:hAnsi="Times New Roman"/>
          <w:sz w:val="23"/>
          <w:szCs w:val="23"/>
        </w:rPr>
        <w:t xml:space="preserve">The Board of Directors shall meet, in person and/or by telephone conference prior to any regular meeting of WATOA.  </w:t>
      </w:r>
    </w:p>
    <w:p w14:paraId="3D79BD75" w14:textId="77777777" w:rsidR="00960BB0" w:rsidRPr="00146BF9" w:rsidRDefault="00960BB0" w:rsidP="00960BB0">
      <w:pPr>
        <w:pStyle w:val="ListParagraph"/>
        <w:spacing w:after="0" w:line="240" w:lineRule="auto"/>
        <w:rPr>
          <w:rFonts w:ascii="Times New Roman" w:hAnsi="Times New Roman"/>
          <w:sz w:val="23"/>
          <w:szCs w:val="23"/>
        </w:rPr>
      </w:pPr>
    </w:p>
    <w:p w14:paraId="02660DF9" w14:textId="77777777" w:rsidR="00CD6EC4" w:rsidRPr="00146BF9" w:rsidRDefault="00CD6EC4" w:rsidP="00265836">
      <w:pPr>
        <w:pStyle w:val="ListParagraph"/>
        <w:numPr>
          <w:ilvl w:val="0"/>
          <w:numId w:val="21"/>
        </w:numPr>
        <w:spacing w:after="0" w:line="240" w:lineRule="auto"/>
        <w:rPr>
          <w:rFonts w:ascii="Times New Roman" w:hAnsi="Times New Roman"/>
          <w:sz w:val="23"/>
          <w:szCs w:val="23"/>
        </w:rPr>
      </w:pPr>
      <w:r w:rsidRPr="00146BF9">
        <w:rPr>
          <w:rFonts w:ascii="Times New Roman" w:hAnsi="Times New Roman"/>
          <w:sz w:val="23"/>
          <w:szCs w:val="23"/>
        </w:rPr>
        <w:t xml:space="preserve">The President may call a Board Meeting at any other time to transact regular or special business.  </w:t>
      </w:r>
    </w:p>
    <w:p w14:paraId="2032B31F" w14:textId="77777777" w:rsidR="00960BB0" w:rsidRPr="00146BF9" w:rsidRDefault="00960BB0" w:rsidP="00960BB0">
      <w:pPr>
        <w:pStyle w:val="ListParagraph"/>
        <w:rPr>
          <w:rFonts w:ascii="Times New Roman" w:hAnsi="Times New Roman"/>
          <w:sz w:val="23"/>
          <w:szCs w:val="23"/>
        </w:rPr>
      </w:pPr>
    </w:p>
    <w:p w14:paraId="540E5F70" w14:textId="77777777" w:rsidR="00CD6EC4" w:rsidRPr="00146BF9" w:rsidRDefault="00CD6EC4" w:rsidP="00265836">
      <w:pPr>
        <w:pStyle w:val="ListParagraph"/>
        <w:numPr>
          <w:ilvl w:val="0"/>
          <w:numId w:val="21"/>
        </w:numPr>
        <w:spacing w:after="0" w:line="240" w:lineRule="auto"/>
        <w:rPr>
          <w:rFonts w:ascii="Times New Roman" w:hAnsi="Times New Roman"/>
          <w:sz w:val="23"/>
          <w:szCs w:val="23"/>
        </w:rPr>
      </w:pPr>
      <w:r w:rsidRPr="00146BF9">
        <w:rPr>
          <w:rFonts w:ascii="Times New Roman" w:hAnsi="Times New Roman"/>
          <w:sz w:val="23"/>
          <w:szCs w:val="23"/>
        </w:rPr>
        <w:t xml:space="preserve">The Board of Directors shall be authorized to conduct business on behalf of the membership. </w:t>
      </w:r>
    </w:p>
    <w:p w14:paraId="46703EDA" w14:textId="77777777" w:rsidR="00CD6EC4" w:rsidRPr="00243E10" w:rsidRDefault="00CD6EC4" w:rsidP="00CD6EC4">
      <w:pPr>
        <w:spacing w:after="0" w:line="240" w:lineRule="auto"/>
        <w:rPr>
          <w:rFonts w:ascii="Times New Roman" w:hAnsi="Times New Roman"/>
        </w:rPr>
      </w:pPr>
    </w:p>
    <w:p w14:paraId="5B281200" w14:textId="77777777" w:rsidR="007146CC" w:rsidRPr="00243E10" w:rsidRDefault="007146CC" w:rsidP="00CD6EC4">
      <w:pPr>
        <w:spacing w:after="0" w:line="240" w:lineRule="auto"/>
        <w:rPr>
          <w:rFonts w:ascii="Times New Roman" w:hAnsi="Times New Roman"/>
        </w:rPr>
      </w:pPr>
    </w:p>
    <w:p w14:paraId="2B477DEA" w14:textId="77777777" w:rsidR="00CD6EC4" w:rsidRPr="00146BF9" w:rsidRDefault="00CD6EC4" w:rsidP="00CD6EC4">
      <w:pPr>
        <w:spacing w:after="0" w:line="240" w:lineRule="auto"/>
        <w:rPr>
          <w:rFonts w:ascii="Times New Roman" w:hAnsi="Times New Roman"/>
          <w:b/>
          <w:sz w:val="24"/>
          <w:szCs w:val="23"/>
        </w:rPr>
      </w:pPr>
      <w:r w:rsidRPr="00146BF9">
        <w:rPr>
          <w:rFonts w:ascii="Times New Roman" w:hAnsi="Times New Roman"/>
          <w:b/>
          <w:sz w:val="24"/>
          <w:szCs w:val="23"/>
        </w:rPr>
        <w:t xml:space="preserve">ARTICLE 7. COMMITTEES </w:t>
      </w:r>
    </w:p>
    <w:p w14:paraId="70B653C5" w14:textId="77777777" w:rsidR="00960BB0" w:rsidRPr="00146BF9" w:rsidRDefault="00960BB0" w:rsidP="00CD6EC4">
      <w:pPr>
        <w:spacing w:after="0" w:line="240" w:lineRule="auto"/>
        <w:rPr>
          <w:rFonts w:ascii="Times New Roman" w:hAnsi="Times New Roman"/>
          <w:b/>
          <w:sz w:val="23"/>
          <w:szCs w:val="23"/>
        </w:rPr>
      </w:pPr>
    </w:p>
    <w:p w14:paraId="1DB89DA3" w14:textId="77777777" w:rsidR="00CD6EC4" w:rsidRPr="00146BF9" w:rsidRDefault="00CD6EC4" w:rsidP="00CD6EC4">
      <w:pPr>
        <w:spacing w:after="0" w:line="240" w:lineRule="auto"/>
        <w:rPr>
          <w:rFonts w:ascii="Times New Roman" w:hAnsi="Times New Roman"/>
          <w:sz w:val="23"/>
          <w:szCs w:val="23"/>
        </w:rPr>
      </w:pPr>
      <w:r w:rsidRPr="00146BF9">
        <w:rPr>
          <w:rFonts w:ascii="Times New Roman" w:hAnsi="Times New Roman"/>
          <w:b/>
          <w:sz w:val="23"/>
          <w:szCs w:val="23"/>
        </w:rPr>
        <w:t>SECTION I.</w:t>
      </w:r>
      <w:r w:rsidRPr="00146BF9">
        <w:rPr>
          <w:rFonts w:ascii="Times New Roman" w:hAnsi="Times New Roman"/>
          <w:sz w:val="23"/>
          <w:szCs w:val="23"/>
        </w:rPr>
        <w:t xml:space="preserve"> Standing Committees </w:t>
      </w:r>
    </w:p>
    <w:p w14:paraId="4E842D70" w14:textId="77777777" w:rsidR="00960BB0" w:rsidRPr="00146BF9" w:rsidRDefault="00960BB0" w:rsidP="00CD6EC4">
      <w:pPr>
        <w:spacing w:after="0" w:line="240" w:lineRule="auto"/>
        <w:rPr>
          <w:rFonts w:ascii="Times New Roman" w:hAnsi="Times New Roman"/>
          <w:sz w:val="23"/>
          <w:szCs w:val="23"/>
        </w:rPr>
      </w:pPr>
    </w:p>
    <w:p w14:paraId="3FCFF682" w14:textId="77777777" w:rsidR="00CD6EC4" w:rsidRPr="00146BF9" w:rsidRDefault="00CD6EC4" w:rsidP="00265836">
      <w:pPr>
        <w:pStyle w:val="ListParagraph"/>
        <w:numPr>
          <w:ilvl w:val="0"/>
          <w:numId w:val="22"/>
        </w:numPr>
        <w:spacing w:after="0" w:line="240" w:lineRule="auto"/>
        <w:rPr>
          <w:rFonts w:ascii="Times New Roman" w:hAnsi="Times New Roman"/>
          <w:sz w:val="23"/>
          <w:szCs w:val="23"/>
        </w:rPr>
      </w:pPr>
      <w:r w:rsidRPr="00146BF9">
        <w:rPr>
          <w:rFonts w:ascii="Times New Roman" w:hAnsi="Times New Roman"/>
          <w:sz w:val="23"/>
          <w:szCs w:val="23"/>
        </w:rPr>
        <w:t xml:space="preserve">The membership shall have the power to establish standing committees through amendment of the Bylaws in accordance with the provisions of Article 9 herein.  </w:t>
      </w:r>
    </w:p>
    <w:p w14:paraId="2830A462" w14:textId="77777777" w:rsidR="00960BB0" w:rsidRPr="00146BF9" w:rsidRDefault="00960BB0" w:rsidP="00960BB0">
      <w:pPr>
        <w:pStyle w:val="ListParagraph"/>
        <w:spacing w:after="0" w:line="240" w:lineRule="auto"/>
        <w:rPr>
          <w:rFonts w:ascii="Times New Roman" w:hAnsi="Times New Roman"/>
          <w:sz w:val="23"/>
          <w:szCs w:val="23"/>
        </w:rPr>
      </w:pPr>
    </w:p>
    <w:p w14:paraId="6D1EFE31" w14:textId="77777777" w:rsidR="00CD6EC4" w:rsidRPr="00146BF9" w:rsidRDefault="00CD6EC4" w:rsidP="00265836">
      <w:pPr>
        <w:pStyle w:val="ListParagraph"/>
        <w:numPr>
          <w:ilvl w:val="0"/>
          <w:numId w:val="22"/>
        </w:numPr>
        <w:spacing w:after="0" w:line="240" w:lineRule="auto"/>
        <w:rPr>
          <w:rFonts w:ascii="Times New Roman" w:hAnsi="Times New Roman"/>
          <w:sz w:val="23"/>
          <w:szCs w:val="23"/>
        </w:rPr>
      </w:pPr>
      <w:r w:rsidRPr="00146BF9">
        <w:rPr>
          <w:rFonts w:ascii="Times New Roman" w:hAnsi="Times New Roman"/>
          <w:sz w:val="23"/>
          <w:szCs w:val="23"/>
        </w:rPr>
        <w:t xml:space="preserve">The President shall have the power to appoint the members and chairs of such committees of the general membership for such terms as he/she may deem appropriate.  </w:t>
      </w:r>
    </w:p>
    <w:p w14:paraId="590A9FA6" w14:textId="77777777" w:rsidR="00960BB0" w:rsidRPr="00146BF9" w:rsidRDefault="00960BB0" w:rsidP="00960BB0">
      <w:pPr>
        <w:pStyle w:val="ListParagraph"/>
        <w:rPr>
          <w:rFonts w:ascii="Times New Roman" w:hAnsi="Times New Roman"/>
          <w:sz w:val="23"/>
          <w:szCs w:val="23"/>
        </w:rPr>
      </w:pPr>
    </w:p>
    <w:p w14:paraId="079B9B45" w14:textId="77777777" w:rsidR="00CD6EC4" w:rsidRPr="00146BF9" w:rsidRDefault="00CD6EC4" w:rsidP="00265836">
      <w:pPr>
        <w:pStyle w:val="ListParagraph"/>
        <w:numPr>
          <w:ilvl w:val="0"/>
          <w:numId w:val="22"/>
        </w:numPr>
        <w:spacing w:after="0" w:line="240" w:lineRule="auto"/>
        <w:rPr>
          <w:rFonts w:ascii="Times New Roman" w:hAnsi="Times New Roman"/>
          <w:sz w:val="23"/>
          <w:szCs w:val="23"/>
        </w:rPr>
      </w:pPr>
      <w:r w:rsidRPr="00146BF9">
        <w:rPr>
          <w:rFonts w:ascii="Times New Roman" w:hAnsi="Times New Roman"/>
          <w:sz w:val="23"/>
          <w:szCs w:val="23"/>
        </w:rPr>
        <w:t xml:space="preserve">The Legislative and Membership Committees are hereby designated as standing committees of WATOA. </w:t>
      </w:r>
    </w:p>
    <w:p w14:paraId="77A0521F" w14:textId="77777777" w:rsidR="00960BB0" w:rsidRPr="00146BF9" w:rsidRDefault="00960BB0" w:rsidP="00960BB0">
      <w:pPr>
        <w:pStyle w:val="ListParagraph"/>
        <w:rPr>
          <w:rFonts w:ascii="Times New Roman" w:hAnsi="Times New Roman"/>
          <w:sz w:val="23"/>
          <w:szCs w:val="23"/>
        </w:rPr>
      </w:pPr>
    </w:p>
    <w:p w14:paraId="5C7B67F8" w14:textId="77777777" w:rsidR="00CD6EC4" w:rsidRPr="00146BF9" w:rsidRDefault="00CD6EC4" w:rsidP="00265836">
      <w:pPr>
        <w:pStyle w:val="ListParagraph"/>
        <w:numPr>
          <w:ilvl w:val="0"/>
          <w:numId w:val="22"/>
        </w:numPr>
        <w:spacing w:after="0" w:line="240" w:lineRule="auto"/>
        <w:rPr>
          <w:rFonts w:ascii="Times New Roman" w:hAnsi="Times New Roman"/>
          <w:sz w:val="23"/>
          <w:szCs w:val="23"/>
        </w:rPr>
      </w:pPr>
      <w:r w:rsidRPr="00146BF9">
        <w:rPr>
          <w:rFonts w:ascii="Times New Roman" w:hAnsi="Times New Roman"/>
          <w:sz w:val="23"/>
          <w:szCs w:val="23"/>
        </w:rPr>
        <w:t>The President shall appoint a Nominating committee in August.  The committee shall recruit for a slate of officers and directors (slate) from members of WATOA.  Recruitment and call for officers and directors shall begin at the Board meeting held at the NATOA conference in the fall. The slate shall be presented to the board for confirmation by the first meeting board of October and to the membership by October 20th.  The ballots shall include biographies for each nominee.  The vote collection deadline shall be the second Tuesday of November, by mail ballot.  The officers and directors shall be announced by December 1</w:t>
      </w:r>
      <w:r w:rsidRPr="00146BF9">
        <w:rPr>
          <w:rFonts w:ascii="Times New Roman" w:hAnsi="Times New Roman"/>
          <w:sz w:val="23"/>
          <w:szCs w:val="23"/>
          <w:vertAlign w:val="superscript"/>
        </w:rPr>
        <w:t>st</w:t>
      </w:r>
      <w:r w:rsidRPr="00146BF9">
        <w:rPr>
          <w:rFonts w:ascii="Times New Roman" w:hAnsi="Times New Roman"/>
          <w:sz w:val="23"/>
          <w:szCs w:val="23"/>
        </w:rPr>
        <w:t xml:space="preserve"> and seated on December 31</w:t>
      </w:r>
      <w:r w:rsidRPr="00146BF9">
        <w:rPr>
          <w:rFonts w:ascii="Times New Roman" w:hAnsi="Times New Roman"/>
          <w:sz w:val="23"/>
          <w:szCs w:val="23"/>
          <w:vertAlign w:val="superscript"/>
        </w:rPr>
        <w:t>st</w:t>
      </w:r>
      <w:r w:rsidRPr="00146BF9">
        <w:rPr>
          <w:rFonts w:ascii="Times New Roman" w:hAnsi="Times New Roman"/>
          <w:sz w:val="23"/>
          <w:szCs w:val="23"/>
        </w:rPr>
        <w:t xml:space="preserve">. The new board of directors’ biographies shall be posted at the WATOA website. </w:t>
      </w:r>
    </w:p>
    <w:p w14:paraId="055086EA" w14:textId="77777777" w:rsidR="00960BB0" w:rsidRPr="00146BF9" w:rsidRDefault="00960BB0" w:rsidP="00CD6EC4">
      <w:pPr>
        <w:spacing w:after="0" w:line="240" w:lineRule="auto"/>
        <w:rPr>
          <w:rFonts w:ascii="Times New Roman" w:hAnsi="Times New Roman"/>
          <w:sz w:val="23"/>
          <w:szCs w:val="23"/>
        </w:rPr>
      </w:pPr>
    </w:p>
    <w:p w14:paraId="7D546F1C" w14:textId="77777777" w:rsidR="00CD6EC4" w:rsidRPr="00146BF9" w:rsidRDefault="00CD6EC4" w:rsidP="00CD6EC4">
      <w:pPr>
        <w:spacing w:after="0" w:line="240" w:lineRule="auto"/>
        <w:rPr>
          <w:rFonts w:ascii="Times New Roman" w:hAnsi="Times New Roman"/>
          <w:sz w:val="23"/>
          <w:szCs w:val="23"/>
        </w:rPr>
      </w:pPr>
      <w:r w:rsidRPr="00146BF9">
        <w:rPr>
          <w:rFonts w:ascii="Times New Roman" w:hAnsi="Times New Roman"/>
          <w:b/>
          <w:sz w:val="23"/>
          <w:szCs w:val="23"/>
        </w:rPr>
        <w:t>SECTION II.</w:t>
      </w:r>
      <w:r w:rsidRPr="00146BF9">
        <w:rPr>
          <w:rFonts w:ascii="Times New Roman" w:hAnsi="Times New Roman"/>
          <w:sz w:val="23"/>
          <w:szCs w:val="23"/>
        </w:rPr>
        <w:t xml:space="preserve"> Special and/or Ad Hoc Committees </w:t>
      </w:r>
    </w:p>
    <w:p w14:paraId="2B37768A" w14:textId="77777777" w:rsidR="00960BB0" w:rsidRPr="00146BF9" w:rsidRDefault="00960BB0" w:rsidP="00CD6EC4">
      <w:pPr>
        <w:spacing w:after="0" w:line="240" w:lineRule="auto"/>
        <w:rPr>
          <w:rFonts w:ascii="Times New Roman" w:hAnsi="Times New Roman"/>
          <w:sz w:val="23"/>
          <w:szCs w:val="23"/>
        </w:rPr>
      </w:pPr>
    </w:p>
    <w:p w14:paraId="09CB5F3B" w14:textId="77777777" w:rsidR="00CD6EC4" w:rsidRPr="00146BF9" w:rsidRDefault="00CD6EC4" w:rsidP="00265836">
      <w:pPr>
        <w:pStyle w:val="ListParagraph"/>
        <w:numPr>
          <w:ilvl w:val="0"/>
          <w:numId w:val="23"/>
        </w:numPr>
        <w:spacing w:after="0" w:line="240" w:lineRule="auto"/>
        <w:rPr>
          <w:rFonts w:ascii="Times New Roman" w:hAnsi="Times New Roman"/>
          <w:sz w:val="23"/>
          <w:szCs w:val="23"/>
        </w:rPr>
      </w:pPr>
      <w:r w:rsidRPr="00146BF9">
        <w:rPr>
          <w:rFonts w:ascii="Times New Roman" w:hAnsi="Times New Roman"/>
          <w:sz w:val="23"/>
          <w:szCs w:val="23"/>
        </w:rPr>
        <w:t xml:space="preserve">The President may appoint special and/or ad hoc committees as needed. </w:t>
      </w:r>
    </w:p>
    <w:p w14:paraId="5A111EC4" w14:textId="77777777" w:rsidR="00CD6EC4" w:rsidRPr="00243E10" w:rsidRDefault="00CD6EC4" w:rsidP="00CD6EC4">
      <w:pPr>
        <w:spacing w:after="0" w:line="240" w:lineRule="auto"/>
        <w:rPr>
          <w:rFonts w:ascii="Times New Roman" w:hAnsi="Times New Roman"/>
        </w:rPr>
      </w:pPr>
    </w:p>
    <w:p w14:paraId="61ADBE67" w14:textId="77777777" w:rsidR="00E34027" w:rsidRPr="00243E10" w:rsidRDefault="00E34027" w:rsidP="00CD6EC4">
      <w:pPr>
        <w:spacing w:after="0" w:line="240" w:lineRule="auto"/>
        <w:rPr>
          <w:rFonts w:ascii="Times New Roman" w:hAnsi="Times New Roman"/>
        </w:rPr>
      </w:pPr>
    </w:p>
    <w:p w14:paraId="5DD63837" w14:textId="77777777" w:rsidR="00960BB0" w:rsidRPr="00243E10" w:rsidRDefault="00960BB0" w:rsidP="00CD6EC4">
      <w:pPr>
        <w:spacing w:after="0" w:line="240" w:lineRule="auto"/>
        <w:rPr>
          <w:rFonts w:ascii="Times New Roman" w:hAnsi="Times New Roman"/>
        </w:rPr>
      </w:pPr>
    </w:p>
    <w:p w14:paraId="7E378F36" w14:textId="77777777" w:rsidR="00CD6EC4" w:rsidRPr="00146BF9" w:rsidRDefault="00CD6EC4" w:rsidP="00CD6EC4">
      <w:pPr>
        <w:spacing w:after="0" w:line="240" w:lineRule="auto"/>
        <w:rPr>
          <w:rFonts w:ascii="Times New Roman" w:hAnsi="Times New Roman"/>
          <w:b/>
          <w:sz w:val="24"/>
          <w:szCs w:val="23"/>
        </w:rPr>
      </w:pPr>
      <w:r w:rsidRPr="00146BF9">
        <w:rPr>
          <w:rFonts w:ascii="Times New Roman" w:hAnsi="Times New Roman"/>
          <w:b/>
          <w:sz w:val="24"/>
          <w:szCs w:val="23"/>
        </w:rPr>
        <w:t xml:space="preserve">ARTICLE 8. QUORUMS </w:t>
      </w:r>
    </w:p>
    <w:p w14:paraId="347E06C6" w14:textId="77777777" w:rsidR="00960BB0" w:rsidRPr="00146BF9" w:rsidRDefault="00960BB0" w:rsidP="00CD6EC4">
      <w:pPr>
        <w:spacing w:after="0" w:line="240" w:lineRule="auto"/>
        <w:rPr>
          <w:rFonts w:ascii="Times New Roman" w:hAnsi="Times New Roman"/>
          <w:b/>
          <w:sz w:val="23"/>
          <w:szCs w:val="23"/>
        </w:rPr>
      </w:pPr>
    </w:p>
    <w:p w14:paraId="1C0E00F1" w14:textId="77777777" w:rsidR="00E34027" w:rsidRPr="00146BF9" w:rsidRDefault="00E34027" w:rsidP="00CD6EC4">
      <w:pPr>
        <w:spacing w:after="0" w:line="240" w:lineRule="auto"/>
        <w:rPr>
          <w:rFonts w:ascii="Times New Roman" w:hAnsi="Times New Roman"/>
          <w:b/>
          <w:sz w:val="23"/>
          <w:szCs w:val="23"/>
        </w:rPr>
      </w:pPr>
    </w:p>
    <w:p w14:paraId="61D6B305" w14:textId="77777777" w:rsidR="00CD6EC4" w:rsidRPr="00146BF9" w:rsidRDefault="00CD6EC4" w:rsidP="00CD6EC4">
      <w:pPr>
        <w:spacing w:after="0" w:line="240" w:lineRule="auto"/>
        <w:rPr>
          <w:rFonts w:ascii="Times New Roman" w:hAnsi="Times New Roman"/>
          <w:sz w:val="23"/>
          <w:szCs w:val="23"/>
        </w:rPr>
      </w:pPr>
      <w:r w:rsidRPr="00146BF9">
        <w:rPr>
          <w:rFonts w:ascii="Times New Roman" w:hAnsi="Times New Roman"/>
          <w:b/>
          <w:sz w:val="23"/>
          <w:szCs w:val="23"/>
        </w:rPr>
        <w:t>SECTION I.</w:t>
      </w:r>
      <w:r w:rsidRPr="00146BF9">
        <w:rPr>
          <w:rFonts w:ascii="Times New Roman" w:hAnsi="Times New Roman"/>
          <w:sz w:val="23"/>
          <w:szCs w:val="23"/>
        </w:rPr>
        <w:t xml:space="preserve"> General Membership </w:t>
      </w:r>
    </w:p>
    <w:p w14:paraId="049E9F89" w14:textId="77777777" w:rsidR="00960BB0" w:rsidRPr="00146BF9" w:rsidRDefault="00960BB0" w:rsidP="00CD6EC4">
      <w:pPr>
        <w:spacing w:after="0" w:line="240" w:lineRule="auto"/>
        <w:rPr>
          <w:rFonts w:ascii="Times New Roman" w:hAnsi="Times New Roman"/>
          <w:sz w:val="23"/>
          <w:szCs w:val="23"/>
        </w:rPr>
      </w:pPr>
    </w:p>
    <w:p w14:paraId="545B00A4" w14:textId="77777777" w:rsidR="00100AA3" w:rsidRPr="00146BF9" w:rsidRDefault="00CD6EC4" w:rsidP="00265836">
      <w:pPr>
        <w:pStyle w:val="ListParagraph"/>
        <w:numPr>
          <w:ilvl w:val="0"/>
          <w:numId w:val="24"/>
        </w:numPr>
        <w:spacing w:after="0" w:line="240" w:lineRule="auto"/>
        <w:rPr>
          <w:rFonts w:ascii="Times New Roman" w:hAnsi="Times New Roman"/>
          <w:sz w:val="23"/>
          <w:szCs w:val="23"/>
        </w:rPr>
      </w:pPr>
      <w:r w:rsidRPr="00146BF9">
        <w:rPr>
          <w:rFonts w:ascii="Times New Roman" w:hAnsi="Times New Roman"/>
          <w:sz w:val="23"/>
          <w:szCs w:val="23"/>
        </w:rPr>
        <w:t>The voting members present, or present by proxy, shall constitute a quorum for the transaction of business at that meeting.</w:t>
      </w:r>
    </w:p>
    <w:p w14:paraId="4234846C" w14:textId="77777777" w:rsidR="00960BB0" w:rsidRPr="00146BF9" w:rsidRDefault="00960BB0" w:rsidP="00960BB0">
      <w:pPr>
        <w:pStyle w:val="ListParagraph"/>
        <w:spacing w:after="0" w:line="240" w:lineRule="auto"/>
        <w:rPr>
          <w:rFonts w:ascii="Times New Roman" w:hAnsi="Times New Roman"/>
          <w:sz w:val="23"/>
          <w:szCs w:val="23"/>
        </w:rPr>
      </w:pPr>
    </w:p>
    <w:p w14:paraId="73C8EBD6" w14:textId="77777777" w:rsidR="00960BB0" w:rsidRPr="00146BF9" w:rsidRDefault="00CD6EC4" w:rsidP="00265836">
      <w:pPr>
        <w:pStyle w:val="ListParagraph"/>
        <w:numPr>
          <w:ilvl w:val="0"/>
          <w:numId w:val="24"/>
        </w:numPr>
        <w:spacing w:after="0" w:line="240" w:lineRule="auto"/>
        <w:rPr>
          <w:rFonts w:ascii="Times New Roman" w:hAnsi="Times New Roman"/>
          <w:sz w:val="23"/>
          <w:szCs w:val="23"/>
        </w:rPr>
      </w:pPr>
      <w:r w:rsidRPr="00146BF9">
        <w:rPr>
          <w:rFonts w:ascii="Times New Roman" w:hAnsi="Times New Roman"/>
          <w:sz w:val="23"/>
          <w:szCs w:val="23"/>
        </w:rPr>
        <w:t xml:space="preserve">Unless otherwise provided by these Bylaws, any matter may be decided by a majority vote. </w:t>
      </w:r>
    </w:p>
    <w:p w14:paraId="7E0C7151" w14:textId="77777777" w:rsidR="00960BB0" w:rsidRPr="00146BF9" w:rsidRDefault="00960BB0" w:rsidP="00CD6EC4">
      <w:pPr>
        <w:spacing w:after="0" w:line="240" w:lineRule="auto"/>
        <w:rPr>
          <w:rFonts w:ascii="Times New Roman" w:hAnsi="Times New Roman"/>
          <w:sz w:val="23"/>
          <w:szCs w:val="23"/>
        </w:rPr>
      </w:pPr>
    </w:p>
    <w:p w14:paraId="3E6424F1" w14:textId="77777777" w:rsidR="00CD6EC4" w:rsidRPr="00146BF9" w:rsidRDefault="00CD6EC4" w:rsidP="00CD6EC4">
      <w:pPr>
        <w:spacing w:after="0" w:line="240" w:lineRule="auto"/>
        <w:rPr>
          <w:rFonts w:ascii="Times New Roman" w:hAnsi="Times New Roman"/>
          <w:sz w:val="23"/>
          <w:szCs w:val="23"/>
        </w:rPr>
      </w:pPr>
      <w:r w:rsidRPr="00146BF9">
        <w:rPr>
          <w:rFonts w:ascii="Times New Roman" w:hAnsi="Times New Roman"/>
          <w:b/>
          <w:sz w:val="23"/>
          <w:szCs w:val="23"/>
        </w:rPr>
        <w:t>SECTION II.</w:t>
      </w:r>
      <w:r w:rsidRPr="00146BF9">
        <w:rPr>
          <w:rFonts w:ascii="Times New Roman" w:hAnsi="Times New Roman"/>
          <w:sz w:val="23"/>
          <w:szCs w:val="23"/>
        </w:rPr>
        <w:t xml:space="preserve"> Board </w:t>
      </w:r>
    </w:p>
    <w:p w14:paraId="22E9F669" w14:textId="77777777" w:rsidR="00960BB0" w:rsidRPr="00146BF9" w:rsidRDefault="00960BB0" w:rsidP="00CD6EC4">
      <w:pPr>
        <w:spacing w:after="0" w:line="240" w:lineRule="auto"/>
        <w:rPr>
          <w:rFonts w:ascii="Times New Roman" w:hAnsi="Times New Roman"/>
          <w:sz w:val="23"/>
          <w:szCs w:val="23"/>
        </w:rPr>
      </w:pPr>
    </w:p>
    <w:p w14:paraId="049EF137" w14:textId="77777777" w:rsidR="00960BB0" w:rsidRPr="00146BF9" w:rsidRDefault="00CD6EC4" w:rsidP="00265836">
      <w:pPr>
        <w:pStyle w:val="ListParagraph"/>
        <w:numPr>
          <w:ilvl w:val="0"/>
          <w:numId w:val="25"/>
        </w:numPr>
        <w:spacing w:after="0" w:line="240" w:lineRule="auto"/>
        <w:rPr>
          <w:rFonts w:ascii="Times New Roman" w:hAnsi="Times New Roman"/>
          <w:sz w:val="23"/>
          <w:szCs w:val="23"/>
        </w:rPr>
      </w:pPr>
      <w:r w:rsidRPr="00146BF9">
        <w:rPr>
          <w:rFonts w:ascii="Times New Roman" w:hAnsi="Times New Roman"/>
          <w:sz w:val="23"/>
          <w:szCs w:val="23"/>
        </w:rPr>
        <w:t xml:space="preserve">Not less than one-half of the full board shall constitute a quorum for purposes of conducting board business. </w:t>
      </w:r>
    </w:p>
    <w:p w14:paraId="60988101" w14:textId="77777777" w:rsidR="00960BB0" w:rsidRPr="00146BF9" w:rsidRDefault="00960BB0" w:rsidP="00960BB0">
      <w:pPr>
        <w:pStyle w:val="ListParagraph"/>
        <w:spacing w:after="0" w:line="240" w:lineRule="auto"/>
        <w:rPr>
          <w:rFonts w:ascii="Times New Roman" w:hAnsi="Times New Roman"/>
          <w:sz w:val="23"/>
          <w:szCs w:val="23"/>
        </w:rPr>
      </w:pPr>
    </w:p>
    <w:p w14:paraId="5599DBC7" w14:textId="77777777" w:rsidR="00CD6EC4" w:rsidRPr="00146BF9" w:rsidRDefault="00CD6EC4" w:rsidP="00265836">
      <w:pPr>
        <w:pStyle w:val="ListParagraph"/>
        <w:numPr>
          <w:ilvl w:val="0"/>
          <w:numId w:val="25"/>
        </w:numPr>
        <w:spacing w:after="0" w:line="240" w:lineRule="auto"/>
        <w:rPr>
          <w:rFonts w:ascii="Times New Roman" w:hAnsi="Times New Roman"/>
          <w:sz w:val="23"/>
          <w:szCs w:val="23"/>
        </w:rPr>
      </w:pPr>
      <w:r w:rsidRPr="00146BF9">
        <w:rPr>
          <w:rFonts w:ascii="Times New Roman" w:hAnsi="Times New Roman"/>
          <w:sz w:val="23"/>
          <w:szCs w:val="23"/>
        </w:rPr>
        <w:t xml:space="preserve">Unless otherwise provided by these Bylaws, any matter may be decided by a majority vote. </w:t>
      </w:r>
    </w:p>
    <w:p w14:paraId="0A914806" w14:textId="77777777" w:rsidR="00CD6EC4" w:rsidRPr="00243E10" w:rsidRDefault="00CD6EC4" w:rsidP="00CD6EC4">
      <w:pPr>
        <w:spacing w:after="0" w:line="240" w:lineRule="auto"/>
        <w:rPr>
          <w:rFonts w:ascii="Times New Roman" w:hAnsi="Times New Roman"/>
        </w:rPr>
      </w:pPr>
    </w:p>
    <w:p w14:paraId="0284C2C9" w14:textId="77777777" w:rsidR="00960BB0" w:rsidRPr="00243E10" w:rsidRDefault="00960BB0" w:rsidP="00CD6EC4">
      <w:pPr>
        <w:spacing w:after="0" w:line="240" w:lineRule="auto"/>
        <w:rPr>
          <w:rFonts w:ascii="Times New Roman" w:hAnsi="Times New Roman"/>
        </w:rPr>
      </w:pPr>
    </w:p>
    <w:p w14:paraId="0DE859BB" w14:textId="77777777" w:rsidR="00E34027" w:rsidRPr="00243E10" w:rsidRDefault="00E34027" w:rsidP="00CD6EC4">
      <w:pPr>
        <w:spacing w:after="0" w:line="240" w:lineRule="auto"/>
        <w:rPr>
          <w:rFonts w:ascii="Times New Roman" w:hAnsi="Times New Roman"/>
        </w:rPr>
      </w:pPr>
    </w:p>
    <w:p w14:paraId="3A3139C4" w14:textId="77777777" w:rsidR="00CD6EC4" w:rsidRPr="00146BF9" w:rsidRDefault="00CD6EC4" w:rsidP="00CD6EC4">
      <w:pPr>
        <w:spacing w:after="0" w:line="240" w:lineRule="auto"/>
        <w:rPr>
          <w:rFonts w:ascii="Times New Roman" w:hAnsi="Times New Roman"/>
          <w:b/>
          <w:sz w:val="24"/>
          <w:szCs w:val="23"/>
        </w:rPr>
      </w:pPr>
      <w:r w:rsidRPr="00146BF9">
        <w:rPr>
          <w:rFonts w:ascii="Times New Roman" w:hAnsi="Times New Roman"/>
          <w:b/>
          <w:sz w:val="24"/>
          <w:szCs w:val="23"/>
        </w:rPr>
        <w:t xml:space="preserve">ARTICLE 9. AMENDMENT OF BYLAWS </w:t>
      </w:r>
    </w:p>
    <w:p w14:paraId="0D81D625" w14:textId="77777777" w:rsidR="00960BB0" w:rsidRPr="00146BF9" w:rsidRDefault="00960BB0" w:rsidP="00CD6EC4">
      <w:pPr>
        <w:spacing w:after="0" w:line="240" w:lineRule="auto"/>
        <w:rPr>
          <w:rFonts w:ascii="Times New Roman" w:hAnsi="Times New Roman"/>
          <w:b/>
          <w:sz w:val="23"/>
          <w:szCs w:val="23"/>
        </w:rPr>
      </w:pPr>
    </w:p>
    <w:p w14:paraId="3992999C" w14:textId="77777777" w:rsidR="00E34027" w:rsidRPr="00146BF9" w:rsidRDefault="00E34027" w:rsidP="00CD6EC4">
      <w:pPr>
        <w:spacing w:after="0" w:line="240" w:lineRule="auto"/>
        <w:rPr>
          <w:rFonts w:ascii="Times New Roman" w:hAnsi="Times New Roman"/>
          <w:b/>
          <w:sz w:val="23"/>
          <w:szCs w:val="23"/>
        </w:rPr>
      </w:pPr>
    </w:p>
    <w:p w14:paraId="49010DED" w14:textId="77777777" w:rsidR="00CD6EC4" w:rsidRPr="00146BF9" w:rsidRDefault="00CD6EC4" w:rsidP="00CD6EC4">
      <w:pPr>
        <w:spacing w:after="0" w:line="240" w:lineRule="auto"/>
        <w:rPr>
          <w:rFonts w:ascii="Times New Roman" w:hAnsi="Times New Roman"/>
          <w:sz w:val="23"/>
          <w:szCs w:val="23"/>
        </w:rPr>
      </w:pPr>
      <w:r w:rsidRPr="00146BF9">
        <w:rPr>
          <w:rFonts w:ascii="Times New Roman" w:hAnsi="Times New Roman"/>
          <w:b/>
          <w:sz w:val="23"/>
          <w:szCs w:val="23"/>
        </w:rPr>
        <w:t>SECTION I</w:t>
      </w:r>
      <w:r w:rsidRPr="00146BF9">
        <w:rPr>
          <w:rFonts w:ascii="Times New Roman" w:hAnsi="Times New Roman"/>
          <w:sz w:val="23"/>
          <w:szCs w:val="23"/>
        </w:rPr>
        <w:t xml:space="preserve">. </w:t>
      </w:r>
    </w:p>
    <w:p w14:paraId="488017B0" w14:textId="77777777" w:rsidR="00960BB0" w:rsidRPr="00146BF9" w:rsidRDefault="00960BB0" w:rsidP="00CD6EC4">
      <w:pPr>
        <w:spacing w:after="0" w:line="240" w:lineRule="auto"/>
        <w:rPr>
          <w:rFonts w:ascii="Times New Roman" w:hAnsi="Times New Roman"/>
          <w:sz w:val="23"/>
          <w:szCs w:val="23"/>
        </w:rPr>
      </w:pPr>
    </w:p>
    <w:p w14:paraId="75198590" w14:textId="77777777" w:rsidR="00CD6EC4" w:rsidRPr="00146BF9" w:rsidRDefault="00CD6EC4" w:rsidP="00265836">
      <w:pPr>
        <w:pStyle w:val="ListParagraph"/>
        <w:numPr>
          <w:ilvl w:val="0"/>
          <w:numId w:val="26"/>
        </w:numPr>
        <w:spacing w:after="0" w:line="240" w:lineRule="auto"/>
        <w:rPr>
          <w:rFonts w:ascii="Times New Roman" w:hAnsi="Times New Roman"/>
          <w:sz w:val="23"/>
          <w:szCs w:val="23"/>
        </w:rPr>
      </w:pPr>
      <w:r w:rsidRPr="00146BF9">
        <w:rPr>
          <w:rFonts w:ascii="Times New Roman" w:hAnsi="Times New Roman"/>
          <w:sz w:val="23"/>
          <w:szCs w:val="23"/>
        </w:rPr>
        <w:t xml:space="preserve">Subject to prior review by the board, these Bylaws may be amended by the affirmative vote of a simple majority of the voting members by mailed or electronic ballot, or two-thirds (2/3) of those in attendance at Regular or Special Meetings of WATOA.  </w:t>
      </w:r>
    </w:p>
    <w:p w14:paraId="6F25E237" w14:textId="77777777" w:rsidR="00CD6EC4" w:rsidRPr="00243E10" w:rsidRDefault="00CD6EC4" w:rsidP="00CD6EC4">
      <w:pPr>
        <w:spacing w:after="0" w:line="240" w:lineRule="auto"/>
        <w:rPr>
          <w:rFonts w:ascii="Times New Roman" w:hAnsi="Times New Roman"/>
        </w:rPr>
      </w:pPr>
    </w:p>
    <w:p w14:paraId="1B645065" w14:textId="1316CD60" w:rsidR="00CD6EC4" w:rsidRPr="00146BF9" w:rsidRDefault="00CD6EC4" w:rsidP="00265836">
      <w:pPr>
        <w:pStyle w:val="ListParagraph"/>
        <w:numPr>
          <w:ilvl w:val="0"/>
          <w:numId w:val="26"/>
        </w:numPr>
        <w:spacing w:after="0" w:line="240" w:lineRule="auto"/>
        <w:rPr>
          <w:rFonts w:ascii="Times New Roman" w:hAnsi="Times New Roman"/>
          <w:sz w:val="23"/>
          <w:szCs w:val="23"/>
        </w:rPr>
      </w:pPr>
      <w:r w:rsidRPr="00146BF9">
        <w:rPr>
          <w:rFonts w:ascii="Times New Roman" w:hAnsi="Times New Roman"/>
          <w:sz w:val="23"/>
          <w:szCs w:val="23"/>
        </w:rPr>
        <w:t xml:space="preserve">Not less than </w:t>
      </w:r>
      <w:r w:rsidR="00810180" w:rsidRPr="00146BF9">
        <w:rPr>
          <w:rFonts w:ascii="Times New Roman" w:hAnsi="Times New Roman"/>
          <w:sz w:val="23"/>
          <w:szCs w:val="23"/>
        </w:rPr>
        <w:t>sixty (60)</w:t>
      </w:r>
      <w:r w:rsidRPr="00146BF9">
        <w:rPr>
          <w:rFonts w:ascii="Times New Roman" w:hAnsi="Times New Roman"/>
          <w:sz w:val="23"/>
          <w:szCs w:val="23"/>
        </w:rPr>
        <w:t xml:space="preserve"> days written notice of all amendments shall be provided to the Membership prior to consideration of such amendments. </w:t>
      </w:r>
    </w:p>
    <w:p w14:paraId="110D27E6" w14:textId="77777777" w:rsidR="00A665F3" w:rsidRPr="00146BF9" w:rsidRDefault="00A665F3" w:rsidP="00146BF9">
      <w:pPr>
        <w:pStyle w:val="ListParagraph"/>
        <w:rPr>
          <w:rFonts w:ascii="Times New Roman" w:hAnsi="Times New Roman"/>
          <w:sz w:val="23"/>
          <w:szCs w:val="23"/>
        </w:rPr>
      </w:pPr>
    </w:p>
    <w:p w14:paraId="29731FC3" w14:textId="01AEFAA4" w:rsidR="00A665F3" w:rsidRPr="00243E10" w:rsidRDefault="00A665F3" w:rsidP="00146BF9">
      <w:pPr>
        <w:pStyle w:val="ListParagraph"/>
        <w:numPr>
          <w:ilvl w:val="0"/>
          <w:numId w:val="26"/>
        </w:numPr>
        <w:autoSpaceDE w:val="0"/>
        <w:autoSpaceDN w:val="0"/>
        <w:adjustRightInd w:val="0"/>
        <w:rPr>
          <w:rFonts w:cstheme="minorHAnsi"/>
          <w:sz w:val="24"/>
          <w:szCs w:val="24"/>
        </w:rPr>
      </w:pPr>
      <w:r w:rsidRPr="00243E10">
        <w:rPr>
          <w:rFonts w:cstheme="minorHAnsi"/>
          <w:sz w:val="24"/>
          <w:szCs w:val="24"/>
        </w:rPr>
        <w:t xml:space="preserve">When any Board or Chapter member desires to seek a vote to change the Bylaws of this Association, they must complete the </w:t>
      </w:r>
      <w:r w:rsidRPr="00243E10">
        <w:rPr>
          <w:rFonts w:cstheme="minorHAnsi"/>
          <w:b/>
          <w:bCs/>
          <w:sz w:val="24"/>
          <w:szCs w:val="24"/>
        </w:rPr>
        <w:t xml:space="preserve">“BYLAW CHANGE PROPOSAL FORM” located in Appendix I </w:t>
      </w:r>
      <w:r w:rsidRPr="00243E10">
        <w:rPr>
          <w:rFonts w:cstheme="minorHAnsi"/>
          <w:sz w:val="24"/>
          <w:szCs w:val="24"/>
        </w:rPr>
        <w:t>and submit through the WATOA Secretary</w:t>
      </w:r>
    </w:p>
    <w:p w14:paraId="2470A8EC" w14:textId="77777777" w:rsidR="00A665F3" w:rsidRPr="00146BF9" w:rsidRDefault="00A665F3">
      <w:pPr>
        <w:spacing w:after="0" w:line="240" w:lineRule="auto"/>
        <w:ind w:left="360"/>
        <w:rPr>
          <w:rFonts w:ascii="Times New Roman" w:hAnsi="Times New Roman"/>
          <w:sz w:val="23"/>
          <w:szCs w:val="23"/>
        </w:rPr>
      </w:pPr>
    </w:p>
    <w:p w14:paraId="4018FC64" w14:textId="77777777" w:rsidR="00E34027" w:rsidRPr="00146BF9" w:rsidRDefault="00E34027">
      <w:pPr>
        <w:spacing w:after="0" w:line="240" w:lineRule="auto"/>
        <w:ind w:left="360"/>
        <w:rPr>
          <w:rFonts w:ascii="Times New Roman" w:hAnsi="Times New Roman"/>
          <w:sz w:val="23"/>
          <w:szCs w:val="23"/>
        </w:rPr>
      </w:pPr>
    </w:p>
    <w:p w14:paraId="431D2D90" w14:textId="77777777" w:rsidR="00E34027" w:rsidRPr="00146BF9" w:rsidRDefault="00E34027">
      <w:pPr>
        <w:spacing w:after="0" w:line="240" w:lineRule="auto"/>
        <w:ind w:left="360"/>
        <w:rPr>
          <w:rFonts w:ascii="Times New Roman" w:hAnsi="Times New Roman"/>
          <w:sz w:val="23"/>
          <w:szCs w:val="23"/>
        </w:rPr>
      </w:pPr>
    </w:p>
    <w:p w14:paraId="0D322AC6" w14:textId="77777777" w:rsidR="00E34027" w:rsidRPr="00146BF9" w:rsidRDefault="00E34027">
      <w:pPr>
        <w:spacing w:after="0" w:line="240" w:lineRule="auto"/>
        <w:ind w:left="360"/>
        <w:rPr>
          <w:rFonts w:ascii="Times New Roman" w:hAnsi="Times New Roman"/>
          <w:sz w:val="23"/>
          <w:szCs w:val="23"/>
        </w:rPr>
      </w:pPr>
    </w:p>
    <w:p w14:paraId="02CC0056" w14:textId="77777777" w:rsidR="00E34027" w:rsidRPr="00146BF9" w:rsidRDefault="00E34027">
      <w:pPr>
        <w:spacing w:after="0" w:line="240" w:lineRule="auto"/>
        <w:ind w:left="360"/>
        <w:rPr>
          <w:rFonts w:ascii="Times New Roman" w:hAnsi="Times New Roman"/>
          <w:sz w:val="23"/>
          <w:szCs w:val="23"/>
        </w:rPr>
      </w:pPr>
    </w:p>
    <w:p w14:paraId="47FE5DB3" w14:textId="77777777" w:rsidR="00E34027" w:rsidRPr="00146BF9" w:rsidRDefault="00E34027">
      <w:pPr>
        <w:spacing w:after="0" w:line="240" w:lineRule="auto"/>
        <w:ind w:left="360"/>
        <w:rPr>
          <w:rFonts w:ascii="Times New Roman" w:hAnsi="Times New Roman"/>
          <w:sz w:val="23"/>
          <w:szCs w:val="23"/>
        </w:rPr>
      </w:pPr>
    </w:p>
    <w:p w14:paraId="789A749E" w14:textId="77777777" w:rsidR="00E34027" w:rsidRPr="00146BF9" w:rsidRDefault="00E34027">
      <w:pPr>
        <w:spacing w:after="0" w:line="240" w:lineRule="auto"/>
        <w:ind w:left="360"/>
        <w:rPr>
          <w:rFonts w:ascii="Times New Roman" w:hAnsi="Times New Roman"/>
          <w:sz w:val="23"/>
          <w:szCs w:val="23"/>
        </w:rPr>
      </w:pPr>
    </w:p>
    <w:p w14:paraId="3B34A80B" w14:textId="77777777" w:rsidR="00E34027" w:rsidRPr="00146BF9" w:rsidRDefault="00E34027">
      <w:pPr>
        <w:spacing w:after="0" w:line="240" w:lineRule="auto"/>
        <w:ind w:left="360"/>
        <w:rPr>
          <w:rFonts w:ascii="Times New Roman" w:hAnsi="Times New Roman"/>
          <w:sz w:val="23"/>
          <w:szCs w:val="23"/>
        </w:rPr>
      </w:pPr>
    </w:p>
    <w:p w14:paraId="6D12CB40" w14:textId="77777777" w:rsidR="00E34027" w:rsidRPr="00146BF9" w:rsidRDefault="00E34027">
      <w:pPr>
        <w:spacing w:after="0" w:line="240" w:lineRule="auto"/>
        <w:ind w:left="360"/>
        <w:rPr>
          <w:rFonts w:ascii="Times New Roman" w:hAnsi="Times New Roman"/>
          <w:sz w:val="23"/>
          <w:szCs w:val="23"/>
        </w:rPr>
      </w:pPr>
    </w:p>
    <w:p w14:paraId="713D1152" w14:textId="77777777" w:rsidR="00E34027" w:rsidRPr="00146BF9" w:rsidRDefault="00E34027">
      <w:pPr>
        <w:spacing w:after="0" w:line="240" w:lineRule="auto"/>
        <w:ind w:left="360"/>
        <w:rPr>
          <w:rFonts w:ascii="Times New Roman" w:hAnsi="Times New Roman"/>
          <w:sz w:val="23"/>
          <w:szCs w:val="23"/>
        </w:rPr>
      </w:pPr>
    </w:p>
    <w:p w14:paraId="2AF6D3E9" w14:textId="77777777" w:rsidR="00E34027" w:rsidRPr="00146BF9" w:rsidRDefault="00E34027">
      <w:pPr>
        <w:spacing w:after="0" w:line="240" w:lineRule="auto"/>
        <w:ind w:left="360"/>
        <w:rPr>
          <w:rFonts w:ascii="Times New Roman" w:hAnsi="Times New Roman"/>
          <w:sz w:val="23"/>
          <w:szCs w:val="23"/>
        </w:rPr>
      </w:pPr>
    </w:p>
    <w:p w14:paraId="7E63E637" w14:textId="77777777" w:rsidR="00E34027" w:rsidRPr="00146BF9" w:rsidRDefault="00E34027">
      <w:pPr>
        <w:spacing w:after="0" w:line="240" w:lineRule="auto"/>
        <w:ind w:left="360"/>
        <w:rPr>
          <w:rFonts w:ascii="Times New Roman" w:hAnsi="Times New Roman"/>
          <w:sz w:val="23"/>
          <w:szCs w:val="23"/>
        </w:rPr>
      </w:pPr>
    </w:p>
    <w:p w14:paraId="6F3EE471" w14:textId="77777777" w:rsidR="00E34027" w:rsidRPr="00146BF9" w:rsidRDefault="00E34027" w:rsidP="00146BF9">
      <w:pPr>
        <w:spacing w:after="0" w:line="240" w:lineRule="auto"/>
        <w:ind w:left="360"/>
        <w:rPr>
          <w:rFonts w:ascii="Times New Roman" w:hAnsi="Times New Roman"/>
          <w:sz w:val="23"/>
          <w:szCs w:val="23"/>
        </w:rPr>
      </w:pPr>
    </w:p>
    <w:p w14:paraId="3E0A8179" w14:textId="77777777" w:rsidR="00960BB0" w:rsidRPr="00146BF9" w:rsidRDefault="00CD6EC4" w:rsidP="00CD6EC4">
      <w:pPr>
        <w:spacing w:after="0" w:line="240" w:lineRule="auto"/>
        <w:rPr>
          <w:rFonts w:ascii="Times New Roman" w:hAnsi="Times New Roman"/>
          <w:b/>
          <w:sz w:val="24"/>
          <w:szCs w:val="23"/>
        </w:rPr>
      </w:pPr>
      <w:r w:rsidRPr="00146BF9">
        <w:rPr>
          <w:rFonts w:ascii="Times New Roman" w:hAnsi="Times New Roman"/>
          <w:b/>
          <w:sz w:val="24"/>
          <w:szCs w:val="23"/>
        </w:rPr>
        <w:t>ARTICLE 10. COMPLIANCE</w:t>
      </w:r>
    </w:p>
    <w:p w14:paraId="3415C7A3" w14:textId="77777777" w:rsidR="00CD6EC4" w:rsidRPr="00146BF9" w:rsidRDefault="00CD6EC4" w:rsidP="00CD6EC4">
      <w:pPr>
        <w:spacing w:after="0" w:line="240" w:lineRule="auto"/>
        <w:rPr>
          <w:rFonts w:ascii="Times New Roman" w:hAnsi="Times New Roman"/>
          <w:b/>
          <w:sz w:val="23"/>
          <w:szCs w:val="23"/>
        </w:rPr>
      </w:pPr>
      <w:r w:rsidRPr="00146BF9">
        <w:rPr>
          <w:rFonts w:ascii="Times New Roman" w:hAnsi="Times New Roman"/>
          <w:b/>
          <w:sz w:val="23"/>
          <w:szCs w:val="23"/>
        </w:rPr>
        <w:t xml:space="preserve"> </w:t>
      </w:r>
    </w:p>
    <w:p w14:paraId="3BE7DF08" w14:textId="77777777" w:rsidR="00A01FFE" w:rsidRPr="00146BF9" w:rsidRDefault="00A01FFE" w:rsidP="00CD6EC4">
      <w:pPr>
        <w:spacing w:after="0" w:line="240" w:lineRule="auto"/>
        <w:rPr>
          <w:rFonts w:ascii="Times New Roman" w:hAnsi="Times New Roman"/>
          <w:b/>
          <w:sz w:val="23"/>
          <w:szCs w:val="23"/>
        </w:rPr>
      </w:pPr>
    </w:p>
    <w:p w14:paraId="42989966" w14:textId="1729DBF4" w:rsidR="00CD6EC4" w:rsidRPr="00243E10" w:rsidRDefault="00CD6EC4" w:rsidP="00CD6EC4">
      <w:pPr>
        <w:spacing w:after="0" w:line="240" w:lineRule="auto"/>
        <w:rPr>
          <w:rFonts w:ascii="Times New Roman" w:hAnsi="Times New Roman"/>
          <w:b/>
          <w:sz w:val="23"/>
          <w:szCs w:val="23"/>
        </w:rPr>
      </w:pPr>
      <w:r w:rsidRPr="00146BF9">
        <w:rPr>
          <w:rFonts w:ascii="Times New Roman" w:hAnsi="Times New Roman"/>
          <w:b/>
          <w:sz w:val="23"/>
          <w:szCs w:val="23"/>
        </w:rPr>
        <w:t xml:space="preserve">SECTION I. </w:t>
      </w:r>
    </w:p>
    <w:p w14:paraId="7341A815" w14:textId="77777777" w:rsidR="00CD6EC4" w:rsidRPr="00243E10" w:rsidRDefault="00CD6EC4" w:rsidP="00CD6EC4">
      <w:pPr>
        <w:spacing w:after="0" w:line="240" w:lineRule="auto"/>
        <w:rPr>
          <w:rFonts w:ascii="Times New Roman" w:hAnsi="Times New Roman"/>
          <w:sz w:val="23"/>
          <w:szCs w:val="23"/>
        </w:rPr>
      </w:pPr>
    </w:p>
    <w:p w14:paraId="38DA1927" w14:textId="77777777" w:rsidR="00CD6EC4" w:rsidRPr="00243E10" w:rsidRDefault="00CD6EC4" w:rsidP="00265836">
      <w:pPr>
        <w:pStyle w:val="ListParagraph"/>
        <w:numPr>
          <w:ilvl w:val="0"/>
          <w:numId w:val="27"/>
        </w:numPr>
        <w:spacing w:after="0" w:line="240" w:lineRule="auto"/>
        <w:rPr>
          <w:rFonts w:ascii="Times New Roman" w:hAnsi="Times New Roman"/>
        </w:rPr>
      </w:pPr>
      <w:r w:rsidRPr="00146BF9">
        <w:rPr>
          <w:rFonts w:ascii="Times New Roman" w:hAnsi="Times New Roman"/>
          <w:sz w:val="23"/>
          <w:szCs w:val="23"/>
        </w:rPr>
        <w:t>These Bylaws shall comply with any or all applicable laws.</w:t>
      </w:r>
    </w:p>
    <w:p w14:paraId="2203B9D2" w14:textId="77777777" w:rsidR="00CD6EC4" w:rsidRPr="00146BF9" w:rsidRDefault="00CD6EC4" w:rsidP="00CD6EC4">
      <w:pPr>
        <w:spacing w:after="0" w:line="240" w:lineRule="auto"/>
        <w:rPr>
          <w:rFonts w:ascii="Times New Roman" w:hAnsi="Times New Roman"/>
          <w:sz w:val="23"/>
          <w:szCs w:val="23"/>
        </w:rPr>
      </w:pPr>
    </w:p>
    <w:p w14:paraId="03FC802A" w14:textId="77777777" w:rsidR="00960BB0" w:rsidRPr="00146BF9" w:rsidRDefault="00960BB0" w:rsidP="00CD6EC4">
      <w:pPr>
        <w:spacing w:after="0" w:line="240" w:lineRule="auto"/>
        <w:rPr>
          <w:rFonts w:ascii="Times New Roman" w:hAnsi="Times New Roman"/>
          <w:sz w:val="23"/>
          <w:szCs w:val="23"/>
        </w:rPr>
      </w:pPr>
    </w:p>
    <w:p w14:paraId="6D278463" w14:textId="7FD75077" w:rsidR="00960BB0" w:rsidRPr="00146BF9" w:rsidRDefault="00960BB0" w:rsidP="00CD6EC4">
      <w:pPr>
        <w:spacing w:after="0" w:line="240" w:lineRule="auto"/>
        <w:rPr>
          <w:rFonts w:ascii="Times New Roman" w:hAnsi="Times New Roman"/>
          <w:sz w:val="23"/>
          <w:szCs w:val="23"/>
        </w:rPr>
      </w:pPr>
    </w:p>
    <w:p w14:paraId="200EAA53" w14:textId="3499B7BE" w:rsidR="00CD6EC4" w:rsidRPr="00146BF9" w:rsidRDefault="00CD6EC4" w:rsidP="00CD6EC4">
      <w:pPr>
        <w:spacing w:after="0" w:line="240" w:lineRule="auto"/>
        <w:rPr>
          <w:rFonts w:ascii="Times New Roman" w:hAnsi="Times New Roman"/>
          <w:sz w:val="23"/>
          <w:szCs w:val="23"/>
        </w:rPr>
      </w:pPr>
      <w:r w:rsidRPr="00146BF9">
        <w:rPr>
          <w:rFonts w:ascii="Times New Roman" w:hAnsi="Times New Roman"/>
          <w:b/>
          <w:sz w:val="24"/>
          <w:szCs w:val="23"/>
        </w:rPr>
        <w:t>ADOPTED</w:t>
      </w:r>
      <w:r w:rsidRPr="00146BF9">
        <w:rPr>
          <w:rFonts w:ascii="Times New Roman" w:hAnsi="Times New Roman"/>
          <w:sz w:val="23"/>
          <w:szCs w:val="23"/>
        </w:rPr>
        <w:t xml:space="preserve"> this 1</w:t>
      </w:r>
      <w:r w:rsidR="00611E32" w:rsidRPr="00146BF9">
        <w:rPr>
          <w:rFonts w:ascii="Times New Roman" w:hAnsi="Times New Roman"/>
          <w:sz w:val="23"/>
          <w:szCs w:val="23"/>
        </w:rPr>
        <w:t>5</w:t>
      </w:r>
      <w:r w:rsidRPr="00146BF9">
        <w:rPr>
          <w:rFonts w:ascii="Times New Roman" w:hAnsi="Times New Roman"/>
          <w:sz w:val="23"/>
          <w:szCs w:val="23"/>
          <w:vertAlign w:val="superscript"/>
        </w:rPr>
        <w:t>th</w:t>
      </w:r>
      <w:r w:rsidRPr="00146BF9">
        <w:rPr>
          <w:rFonts w:ascii="Times New Roman" w:hAnsi="Times New Roman"/>
          <w:sz w:val="23"/>
          <w:szCs w:val="23"/>
        </w:rPr>
        <w:t xml:space="preserve"> day of January 20</w:t>
      </w:r>
      <w:r w:rsidR="00A2732C" w:rsidRPr="00146BF9">
        <w:rPr>
          <w:rFonts w:ascii="Times New Roman" w:hAnsi="Times New Roman"/>
          <w:sz w:val="23"/>
          <w:szCs w:val="23"/>
        </w:rPr>
        <w:t>25</w:t>
      </w:r>
      <w:r w:rsidRPr="00146BF9">
        <w:rPr>
          <w:rFonts w:ascii="Times New Roman" w:hAnsi="Times New Roman"/>
          <w:sz w:val="23"/>
          <w:szCs w:val="23"/>
        </w:rPr>
        <w:t xml:space="preserve">, as amended and certified. </w:t>
      </w:r>
    </w:p>
    <w:p w14:paraId="6DA8FC67" w14:textId="3B2D1D12" w:rsidR="00960BB0" w:rsidRPr="00146BF9" w:rsidRDefault="00960BB0" w:rsidP="00CD6EC4">
      <w:pPr>
        <w:spacing w:after="0" w:line="240" w:lineRule="auto"/>
        <w:rPr>
          <w:rFonts w:ascii="Times New Roman" w:hAnsi="Times New Roman"/>
          <w:sz w:val="23"/>
          <w:szCs w:val="23"/>
        </w:rPr>
      </w:pPr>
    </w:p>
    <w:p w14:paraId="06E7FBD9" w14:textId="13D885FF" w:rsidR="00960BB0" w:rsidRPr="00146BF9" w:rsidRDefault="00960BB0" w:rsidP="00CD6EC4">
      <w:pPr>
        <w:spacing w:after="0" w:line="240" w:lineRule="auto"/>
        <w:rPr>
          <w:rFonts w:ascii="Times New Roman" w:hAnsi="Times New Roman"/>
          <w:sz w:val="23"/>
          <w:szCs w:val="23"/>
        </w:rPr>
      </w:pPr>
    </w:p>
    <w:p w14:paraId="0CB57433" w14:textId="11DF605E" w:rsidR="00960BB0" w:rsidRPr="00146BF9" w:rsidRDefault="00960BB0" w:rsidP="00CD6EC4">
      <w:pPr>
        <w:spacing w:after="0" w:line="240" w:lineRule="auto"/>
        <w:rPr>
          <w:rFonts w:ascii="Times New Roman" w:hAnsi="Times New Roman"/>
          <w:sz w:val="23"/>
          <w:szCs w:val="23"/>
        </w:rPr>
      </w:pPr>
    </w:p>
    <w:p w14:paraId="22F69B5E" w14:textId="58885F6F" w:rsidR="00611E32" w:rsidRPr="00146BF9" w:rsidRDefault="00611E32" w:rsidP="00CD6EC4">
      <w:pPr>
        <w:spacing w:after="0" w:line="240" w:lineRule="auto"/>
        <w:rPr>
          <w:rFonts w:ascii="Times New Roman" w:hAnsi="Times New Roman"/>
          <w:sz w:val="23"/>
          <w:szCs w:val="23"/>
        </w:rPr>
      </w:pPr>
    </w:p>
    <w:p w14:paraId="28377D21" w14:textId="52C44D31" w:rsidR="00C62599" w:rsidRPr="00146BF9" w:rsidRDefault="00C62599" w:rsidP="00CD6EC4">
      <w:pPr>
        <w:spacing w:after="0" w:line="240" w:lineRule="auto"/>
        <w:rPr>
          <w:rFonts w:ascii="Times New Roman" w:hAnsi="Times New Roman"/>
          <w:sz w:val="23"/>
          <w:szCs w:val="23"/>
        </w:rPr>
      </w:pPr>
    </w:p>
    <w:p w14:paraId="73C82218" w14:textId="79773B30" w:rsidR="00C62599" w:rsidRPr="00243E10" w:rsidRDefault="00C62599" w:rsidP="00C62599">
      <w:pPr>
        <w:spacing w:after="0" w:line="240" w:lineRule="auto"/>
        <w:rPr>
          <w:rFonts w:ascii="Times New Roman" w:hAnsi="Times New Roman"/>
          <w:sz w:val="23"/>
          <w:szCs w:val="23"/>
        </w:rPr>
      </w:pPr>
      <w:r w:rsidRPr="00146BF9">
        <w:rPr>
          <w:rFonts w:ascii="Times New Roman" w:hAnsi="Times New Roman"/>
          <w:b/>
          <w:sz w:val="24"/>
          <w:szCs w:val="23"/>
        </w:rPr>
        <w:t>ATTEST:</w:t>
      </w:r>
      <w:r w:rsidRPr="00146BF9">
        <w:rPr>
          <w:rFonts w:ascii="Times New Roman" w:hAnsi="Times New Roman"/>
          <w:sz w:val="23"/>
          <w:szCs w:val="23"/>
        </w:rPr>
        <w:t xml:space="preserve">  _________________</w:t>
      </w:r>
      <w:r w:rsidR="00D27FAB">
        <w:rPr>
          <w:rFonts w:ascii="Times New Roman" w:hAnsi="Times New Roman"/>
          <w:sz w:val="23"/>
          <w:szCs w:val="23"/>
        </w:rPr>
        <w:t>_____</w:t>
      </w:r>
      <w:r w:rsidRPr="00146BF9">
        <w:rPr>
          <w:rFonts w:ascii="Times New Roman" w:hAnsi="Times New Roman"/>
          <w:sz w:val="23"/>
          <w:szCs w:val="23"/>
        </w:rPr>
        <w:t>_</w:t>
      </w:r>
      <w:r w:rsidR="00D27FAB">
        <w:rPr>
          <w:rFonts w:ascii="Times New Roman" w:hAnsi="Times New Roman"/>
          <w:sz w:val="23"/>
          <w:szCs w:val="23"/>
        </w:rPr>
        <w:t xml:space="preserve">   </w:t>
      </w:r>
      <w:r w:rsidRPr="00146BF9">
        <w:rPr>
          <w:rFonts w:ascii="Times New Roman" w:hAnsi="Times New Roman"/>
          <w:sz w:val="23"/>
          <w:szCs w:val="23"/>
        </w:rPr>
        <w:t xml:space="preserve"> </w:t>
      </w:r>
      <w:r w:rsidR="00B619E4">
        <w:rPr>
          <w:rFonts w:ascii="Times New Roman" w:hAnsi="Times New Roman"/>
          <w:sz w:val="23"/>
          <w:szCs w:val="23"/>
        </w:rPr>
        <w:t>Michael J. Connor</w:t>
      </w:r>
      <w:r w:rsidRPr="00146BF9">
        <w:rPr>
          <w:rFonts w:ascii="Times New Roman" w:hAnsi="Times New Roman"/>
          <w:sz w:val="23"/>
          <w:szCs w:val="23"/>
        </w:rPr>
        <w:t xml:space="preserve">, </w:t>
      </w:r>
      <w:r w:rsidRPr="00243E10">
        <w:rPr>
          <w:rFonts w:ascii="Times New Roman" w:hAnsi="Times New Roman"/>
          <w:sz w:val="23"/>
          <w:szCs w:val="23"/>
        </w:rPr>
        <w:t>President</w:t>
      </w:r>
    </w:p>
    <w:p w14:paraId="5FD0DB04" w14:textId="77777777" w:rsidR="00C62599" w:rsidRPr="00243E10" w:rsidRDefault="00C62599" w:rsidP="00C62599">
      <w:pPr>
        <w:spacing w:after="0" w:line="240" w:lineRule="auto"/>
        <w:rPr>
          <w:rFonts w:ascii="Times New Roman" w:hAnsi="Times New Roman"/>
          <w:sz w:val="23"/>
          <w:szCs w:val="23"/>
        </w:rPr>
      </w:pPr>
    </w:p>
    <w:p w14:paraId="2E134F58" w14:textId="77777777" w:rsidR="00611E32" w:rsidRPr="00243E10" w:rsidRDefault="00611E32" w:rsidP="00C62599">
      <w:pPr>
        <w:spacing w:after="0" w:line="240" w:lineRule="auto"/>
        <w:rPr>
          <w:rFonts w:ascii="Times New Roman" w:hAnsi="Times New Roman"/>
          <w:sz w:val="23"/>
          <w:szCs w:val="23"/>
        </w:rPr>
      </w:pPr>
    </w:p>
    <w:p w14:paraId="6A6F22A9" w14:textId="352A2D29" w:rsidR="00C62599" w:rsidRPr="00243E10" w:rsidRDefault="00C62599" w:rsidP="00C62599">
      <w:pPr>
        <w:spacing w:after="0" w:line="240" w:lineRule="auto"/>
        <w:rPr>
          <w:rFonts w:ascii="Times New Roman" w:hAnsi="Times New Roman"/>
          <w:sz w:val="23"/>
          <w:szCs w:val="23"/>
        </w:rPr>
      </w:pPr>
      <w:r w:rsidRPr="00243E10">
        <w:rPr>
          <w:rFonts w:ascii="Times New Roman" w:hAnsi="Times New Roman"/>
          <w:sz w:val="23"/>
          <w:szCs w:val="23"/>
        </w:rPr>
        <w:t xml:space="preserve"> </w:t>
      </w:r>
    </w:p>
    <w:p w14:paraId="4491910D" w14:textId="7AD546D1" w:rsidR="00CD6EC4" w:rsidRPr="00243E10" w:rsidRDefault="00CD6EC4" w:rsidP="00CD6EC4">
      <w:pPr>
        <w:spacing w:after="0" w:line="240" w:lineRule="auto"/>
        <w:rPr>
          <w:rFonts w:ascii="Times New Roman" w:hAnsi="Times New Roman"/>
          <w:sz w:val="23"/>
          <w:szCs w:val="23"/>
        </w:rPr>
      </w:pPr>
      <w:r w:rsidRPr="00146BF9">
        <w:rPr>
          <w:rFonts w:ascii="Times New Roman" w:hAnsi="Times New Roman"/>
          <w:b/>
          <w:sz w:val="24"/>
          <w:szCs w:val="23"/>
        </w:rPr>
        <w:t>ATTEST:</w:t>
      </w:r>
      <w:r w:rsidRPr="00146BF9">
        <w:rPr>
          <w:rFonts w:ascii="Times New Roman" w:hAnsi="Times New Roman"/>
          <w:sz w:val="23"/>
          <w:szCs w:val="23"/>
        </w:rPr>
        <w:t xml:space="preserve">  _________________</w:t>
      </w:r>
      <w:r w:rsidR="00960BB0" w:rsidRPr="00146BF9">
        <w:rPr>
          <w:rFonts w:ascii="Times New Roman" w:hAnsi="Times New Roman"/>
          <w:sz w:val="23"/>
          <w:szCs w:val="23"/>
        </w:rPr>
        <w:t>_ Megan</w:t>
      </w:r>
      <w:r w:rsidRPr="00146BF9">
        <w:rPr>
          <w:rFonts w:ascii="Times New Roman" w:hAnsi="Times New Roman"/>
          <w:sz w:val="23"/>
          <w:szCs w:val="23"/>
        </w:rPr>
        <w:t xml:space="preserve"> K. Hutton, </w:t>
      </w:r>
      <w:r w:rsidRPr="00243E10">
        <w:rPr>
          <w:rFonts w:ascii="Times New Roman" w:hAnsi="Times New Roman"/>
          <w:sz w:val="23"/>
          <w:szCs w:val="23"/>
        </w:rPr>
        <w:t xml:space="preserve">Secretary </w:t>
      </w:r>
    </w:p>
    <w:p w14:paraId="1F766988" w14:textId="77777777" w:rsidR="00CD6EC4" w:rsidRPr="00243E10" w:rsidRDefault="00CD6EC4" w:rsidP="00CD6EC4">
      <w:pPr>
        <w:spacing w:after="0" w:line="240" w:lineRule="auto"/>
        <w:rPr>
          <w:rFonts w:ascii="Times New Roman" w:hAnsi="Times New Roman"/>
        </w:rPr>
      </w:pPr>
    </w:p>
    <w:p w14:paraId="1CBB36AA" w14:textId="77777777" w:rsidR="00CD6EC4" w:rsidRPr="00243E10" w:rsidRDefault="00CD6EC4" w:rsidP="00CD6EC4">
      <w:pPr>
        <w:spacing w:after="0" w:line="240" w:lineRule="auto"/>
        <w:rPr>
          <w:rFonts w:ascii="Times New Roman" w:hAnsi="Times New Roman"/>
        </w:rPr>
      </w:pPr>
    </w:p>
    <w:p w14:paraId="552CCA55" w14:textId="77777777" w:rsidR="00CD6EC4" w:rsidRPr="00243E10" w:rsidRDefault="00CD6EC4" w:rsidP="00CD6EC4">
      <w:pPr>
        <w:spacing w:after="0" w:line="240" w:lineRule="auto"/>
        <w:rPr>
          <w:rFonts w:ascii="Times New Roman" w:hAnsi="Times New Roman"/>
        </w:rPr>
      </w:pPr>
    </w:p>
    <w:p w14:paraId="03869F41" w14:textId="77777777" w:rsidR="00960BB0" w:rsidRPr="00243E10" w:rsidRDefault="00960BB0" w:rsidP="00CD6EC4">
      <w:pPr>
        <w:spacing w:after="0" w:line="240" w:lineRule="auto"/>
        <w:rPr>
          <w:rFonts w:ascii="Times New Roman" w:hAnsi="Times New Roman"/>
        </w:rPr>
      </w:pPr>
    </w:p>
    <w:p w14:paraId="5E984240" w14:textId="77777777" w:rsidR="00960BB0" w:rsidRPr="00243E10" w:rsidRDefault="00960BB0" w:rsidP="00CD6EC4">
      <w:pPr>
        <w:spacing w:after="0" w:line="240" w:lineRule="auto"/>
        <w:rPr>
          <w:rFonts w:ascii="Times New Roman" w:hAnsi="Times New Roman"/>
        </w:rPr>
      </w:pPr>
    </w:p>
    <w:p w14:paraId="12326F96" w14:textId="77777777" w:rsidR="00960BB0" w:rsidRPr="00243E10" w:rsidRDefault="00960BB0" w:rsidP="00CD6EC4">
      <w:pPr>
        <w:spacing w:after="0" w:line="240" w:lineRule="auto"/>
        <w:rPr>
          <w:rFonts w:ascii="Times New Roman" w:hAnsi="Times New Roman"/>
        </w:rPr>
      </w:pPr>
    </w:p>
    <w:p w14:paraId="33EF9B45" w14:textId="77777777" w:rsidR="00960BB0" w:rsidRPr="00243E10" w:rsidRDefault="00960BB0" w:rsidP="00CD6EC4">
      <w:pPr>
        <w:spacing w:after="0" w:line="240" w:lineRule="auto"/>
        <w:rPr>
          <w:rFonts w:ascii="Times New Roman" w:hAnsi="Times New Roman"/>
        </w:rPr>
      </w:pPr>
    </w:p>
    <w:p w14:paraId="0A246E60" w14:textId="77777777" w:rsidR="00960BB0" w:rsidRPr="00243E10" w:rsidRDefault="00960BB0" w:rsidP="00CD6EC4">
      <w:pPr>
        <w:spacing w:after="0" w:line="240" w:lineRule="auto"/>
        <w:rPr>
          <w:rFonts w:ascii="Times New Roman" w:hAnsi="Times New Roman"/>
        </w:rPr>
      </w:pPr>
    </w:p>
    <w:p w14:paraId="32AB1737" w14:textId="77777777" w:rsidR="00960BB0" w:rsidRPr="00243E10" w:rsidRDefault="00960BB0" w:rsidP="00CD6EC4">
      <w:pPr>
        <w:spacing w:after="0" w:line="240" w:lineRule="auto"/>
        <w:rPr>
          <w:rFonts w:ascii="Times New Roman" w:hAnsi="Times New Roman"/>
        </w:rPr>
      </w:pPr>
    </w:p>
    <w:p w14:paraId="68A6779D" w14:textId="77777777" w:rsidR="00960BB0" w:rsidRPr="00243E10" w:rsidRDefault="00960BB0" w:rsidP="00CD6EC4">
      <w:pPr>
        <w:spacing w:after="0" w:line="240" w:lineRule="auto"/>
        <w:rPr>
          <w:rFonts w:ascii="Times New Roman" w:hAnsi="Times New Roman"/>
        </w:rPr>
      </w:pPr>
    </w:p>
    <w:p w14:paraId="5547ABAF" w14:textId="77777777" w:rsidR="00960BB0" w:rsidRPr="00243E10" w:rsidRDefault="00960BB0" w:rsidP="00CD6EC4">
      <w:pPr>
        <w:spacing w:after="0" w:line="240" w:lineRule="auto"/>
        <w:rPr>
          <w:rFonts w:ascii="Times New Roman" w:hAnsi="Times New Roman"/>
        </w:rPr>
      </w:pPr>
    </w:p>
    <w:p w14:paraId="399236C3" w14:textId="77777777" w:rsidR="00960BB0" w:rsidRPr="00243E10" w:rsidRDefault="00960BB0" w:rsidP="00CD6EC4">
      <w:pPr>
        <w:spacing w:after="0" w:line="240" w:lineRule="auto"/>
        <w:rPr>
          <w:rFonts w:ascii="Times New Roman" w:hAnsi="Times New Roman"/>
        </w:rPr>
      </w:pPr>
    </w:p>
    <w:p w14:paraId="394B96AE" w14:textId="77777777" w:rsidR="00960BB0" w:rsidRPr="00243E10" w:rsidRDefault="00960BB0" w:rsidP="00CD6EC4">
      <w:pPr>
        <w:spacing w:after="0" w:line="240" w:lineRule="auto"/>
        <w:rPr>
          <w:rFonts w:ascii="Times New Roman" w:hAnsi="Times New Roman"/>
        </w:rPr>
      </w:pPr>
    </w:p>
    <w:p w14:paraId="23E061C3" w14:textId="77777777" w:rsidR="00960BB0" w:rsidRPr="00243E10" w:rsidRDefault="00960BB0" w:rsidP="00CD6EC4">
      <w:pPr>
        <w:spacing w:after="0" w:line="240" w:lineRule="auto"/>
        <w:rPr>
          <w:rFonts w:ascii="Times New Roman" w:hAnsi="Times New Roman"/>
        </w:rPr>
      </w:pPr>
    </w:p>
    <w:p w14:paraId="7213336E" w14:textId="77777777" w:rsidR="00960BB0" w:rsidRPr="00243E10" w:rsidRDefault="00960BB0" w:rsidP="00CD6EC4">
      <w:pPr>
        <w:spacing w:after="0" w:line="240" w:lineRule="auto"/>
        <w:rPr>
          <w:rFonts w:ascii="Times New Roman" w:hAnsi="Times New Roman"/>
        </w:rPr>
      </w:pPr>
    </w:p>
    <w:p w14:paraId="65A8E8A3" w14:textId="77777777" w:rsidR="00960BB0" w:rsidRPr="00243E10" w:rsidRDefault="00960BB0" w:rsidP="00CD6EC4">
      <w:pPr>
        <w:spacing w:after="0" w:line="240" w:lineRule="auto"/>
        <w:rPr>
          <w:rFonts w:ascii="Times New Roman" w:hAnsi="Times New Roman"/>
        </w:rPr>
      </w:pPr>
    </w:p>
    <w:p w14:paraId="1BF1A1CA" w14:textId="77777777" w:rsidR="00960BB0" w:rsidRPr="00243E10" w:rsidRDefault="00960BB0" w:rsidP="00CD6EC4">
      <w:pPr>
        <w:spacing w:after="0" w:line="240" w:lineRule="auto"/>
        <w:rPr>
          <w:rFonts w:ascii="Times New Roman" w:hAnsi="Times New Roman"/>
        </w:rPr>
      </w:pPr>
    </w:p>
    <w:p w14:paraId="1FD87D6E" w14:textId="77777777" w:rsidR="00960BB0" w:rsidRPr="00243E10" w:rsidRDefault="00960BB0" w:rsidP="00CD6EC4">
      <w:pPr>
        <w:spacing w:after="0" w:line="240" w:lineRule="auto"/>
        <w:rPr>
          <w:rFonts w:ascii="Times New Roman" w:hAnsi="Times New Roman"/>
        </w:rPr>
      </w:pPr>
    </w:p>
    <w:p w14:paraId="4F509D88" w14:textId="2A563BF8" w:rsidR="00960BB0" w:rsidRPr="00243E10" w:rsidRDefault="00960BB0" w:rsidP="00CD6EC4">
      <w:pPr>
        <w:spacing w:after="0" w:line="240" w:lineRule="auto"/>
        <w:rPr>
          <w:rFonts w:ascii="Times New Roman" w:hAnsi="Times New Roman"/>
        </w:rPr>
      </w:pPr>
    </w:p>
    <w:p w14:paraId="49475A48" w14:textId="77777777" w:rsidR="00A665F3" w:rsidRPr="00243E10" w:rsidRDefault="00A665F3" w:rsidP="00CD6EC4">
      <w:pPr>
        <w:spacing w:after="0" w:line="240" w:lineRule="auto"/>
        <w:rPr>
          <w:rFonts w:ascii="Times New Roman" w:hAnsi="Times New Roman"/>
        </w:rPr>
      </w:pPr>
    </w:p>
    <w:p w14:paraId="62B84990" w14:textId="77777777" w:rsidR="00960BB0" w:rsidRPr="00243E10" w:rsidRDefault="00960BB0" w:rsidP="00CD6EC4">
      <w:pPr>
        <w:spacing w:after="0" w:line="240" w:lineRule="auto"/>
        <w:rPr>
          <w:rFonts w:ascii="Times New Roman" w:hAnsi="Times New Roman"/>
        </w:rPr>
      </w:pPr>
    </w:p>
    <w:p w14:paraId="52EB0D60" w14:textId="43F0435C" w:rsidR="00960BB0" w:rsidRPr="00243E10" w:rsidRDefault="00960BB0" w:rsidP="00CD6EC4">
      <w:pPr>
        <w:spacing w:after="0" w:line="240" w:lineRule="auto"/>
        <w:rPr>
          <w:rFonts w:ascii="Times New Roman" w:hAnsi="Times New Roman"/>
        </w:rPr>
      </w:pPr>
    </w:p>
    <w:p w14:paraId="735501AD" w14:textId="77777777" w:rsidR="00A665F3" w:rsidRPr="00243E10" w:rsidRDefault="00A665F3" w:rsidP="00CD6EC4">
      <w:pPr>
        <w:spacing w:after="0" w:line="240" w:lineRule="auto"/>
        <w:rPr>
          <w:rFonts w:ascii="Times New Roman" w:hAnsi="Times New Roman"/>
        </w:rPr>
      </w:pPr>
    </w:p>
    <w:p w14:paraId="1E6D0394" w14:textId="77777777" w:rsidR="00960BB0" w:rsidRPr="00243E10" w:rsidRDefault="00960BB0" w:rsidP="00CD6EC4">
      <w:pPr>
        <w:spacing w:after="0" w:line="240" w:lineRule="auto"/>
        <w:rPr>
          <w:rFonts w:ascii="Times New Roman" w:hAnsi="Times New Roman"/>
        </w:rPr>
      </w:pPr>
    </w:p>
    <w:p w14:paraId="572F073A" w14:textId="77777777" w:rsidR="00960BB0" w:rsidRPr="00243E10" w:rsidRDefault="00960BB0" w:rsidP="00CD6EC4">
      <w:pPr>
        <w:spacing w:after="0" w:line="240" w:lineRule="auto"/>
        <w:rPr>
          <w:rFonts w:ascii="Times New Roman" w:hAnsi="Times New Roman"/>
        </w:rPr>
      </w:pPr>
    </w:p>
    <w:p w14:paraId="42351A55" w14:textId="77777777" w:rsidR="00960BB0" w:rsidRPr="00243E10" w:rsidRDefault="00960BB0" w:rsidP="00CD6EC4">
      <w:pPr>
        <w:spacing w:after="0" w:line="240" w:lineRule="auto"/>
        <w:rPr>
          <w:rFonts w:ascii="Times New Roman" w:hAnsi="Times New Roman"/>
        </w:rPr>
      </w:pPr>
    </w:p>
    <w:p w14:paraId="4D2A737A" w14:textId="77777777" w:rsidR="00916ACB" w:rsidRPr="00243E10" w:rsidRDefault="00916ACB" w:rsidP="00CD6EC4">
      <w:pPr>
        <w:spacing w:after="0" w:line="240" w:lineRule="auto"/>
        <w:rPr>
          <w:rFonts w:ascii="Times New Roman" w:hAnsi="Times New Roman"/>
        </w:rPr>
      </w:pPr>
    </w:p>
    <w:p w14:paraId="13F219A2" w14:textId="77777777" w:rsidR="00916ACB" w:rsidRPr="00243E10" w:rsidRDefault="00916ACB" w:rsidP="00CD6EC4">
      <w:pPr>
        <w:spacing w:after="0" w:line="240" w:lineRule="auto"/>
        <w:rPr>
          <w:rFonts w:ascii="Times New Roman" w:hAnsi="Times New Roman"/>
        </w:rPr>
      </w:pPr>
    </w:p>
    <w:p w14:paraId="1E0D2D14" w14:textId="77777777" w:rsidR="00916ACB" w:rsidRPr="00243E10" w:rsidRDefault="00916ACB" w:rsidP="00CD6EC4">
      <w:pPr>
        <w:spacing w:after="0" w:line="240" w:lineRule="auto"/>
        <w:rPr>
          <w:rFonts w:ascii="Times New Roman" w:hAnsi="Times New Roman"/>
        </w:rPr>
      </w:pPr>
    </w:p>
    <w:p w14:paraId="2CEFEC5E" w14:textId="77777777" w:rsidR="00916ACB" w:rsidRPr="00243E10" w:rsidRDefault="00916ACB" w:rsidP="00CD6EC4">
      <w:pPr>
        <w:spacing w:after="0" w:line="240" w:lineRule="auto"/>
        <w:rPr>
          <w:rFonts w:ascii="Times New Roman" w:hAnsi="Times New Roman"/>
        </w:rPr>
      </w:pPr>
    </w:p>
    <w:p w14:paraId="7FABDC88" w14:textId="2A0D6525" w:rsidR="00A665F3" w:rsidRPr="00243E10" w:rsidRDefault="00A665F3" w:rsidP="00146BF9">
      <w:pPr>
        <w:jc w:val="center"/>
        <w:rPr>
          <w:rFonts w:ascii="TimesNewRomanPS-BoldMT" w:hAnsi="TimesNewRomanPS-BoldMT" w:cs="TimesNewRomanPS-BoldMT"/>
          <w:b/>
          <w:bCs/>
          <w:sz w:val="21"/>
          <w:szCs w:val="21"/>
        </w:rPr>
      </w:pPr>
      <w:r w:rsidRPr="00243E10">
        <w:rPr>
          <w:rFonts w:ascii="TimesNewRomanPS-BoldMT" w:hAnsi="TimesNewRomanPS-BoldMT" w:cs="TimesNewRomanPS-BoldMT"/>
          <w:b/>
          <w:bCs/>
          <w:sz w:val="21"/>
          <w:szCs w:val="21"/>
        </w:rPr>
        <w:t>APPENDIX I:  BYLAW CHANGE PROPOSAL FORM INSTRUCTIONS</w:t>
      </w:r>
    </w:p>
    <w:p w14:paraId="2C3D2B4E" w14:textId="77777777" w:rsidR="006A6729" w:rsidRPr="00243E10" w:rsidRDefault="006A6729" w:rsidP="00A665F3">
      <w:pPr>
        <w:autoSpaceDE w:val="0"/>
        <w:autoSpaceDN w:val="0"/>
        <w:adjustRightInd w:val="0"/>
        <w:rPr>
          <w:rFonts w:cstheme="minorHAnsi"/>
          <w:sz w:val="24"/>
          <w:szCs w:val="24"/>
        </w:rPr>
      </w:pPr>
    </w:p>
    <w:p w14:paraId="305370D5" w14:textId="5F7BD23C" w:rsidR="00A665F3" w:rsidRPr="00243E10" w:rsidRDefault="00A665F3" w:rsidP="00A665F3">
      <w:pPr>
        <w:autoSpaceDE w:val="0"/>
        <w:autoSpaceDN w:val="0"/>
        <w:adjustRightInd w:val="0"/>
        <w:rPr>
          <w:rFonts w:cstheme="minorHAnsi"/>
          <w:sz w:val="24"/>
          <w:szCs w:val="24"/>
        </w:rPr>
      </w:pPr>
      <w:r w:rsidRPr="00243E10">
        <w:rPr>
          <w:rFonts w:cstheme="minorHAnsi"/>
          <w:sz w:val="24"/>
          <w:szCs w:val="24"/>
        </w:rPr>
        <w:t>The proposal shall include the following:</w:t>
      </w:r>
    </w:p>
    <w:p w14:paraId="3A9BB916" w14:textId="77777777" w:rsidR="00A665F3" w:rsidRPr="00243E10" w:rsidRDefault="00A665F3" w:rsidP="00A665F3">
      <w:pPr>
        <w:pStyle w:val="ListParagraph"/>
        <w:numPr>
          <w:ilvl w:val="0"/>
          <w:numId w:val="33"/>
        </w:numPr>
        <w:autoSpaceDE w:val="0"/>
        <w:autoSpaceDN w:val="0"/>
        <w:adjustRightInd w:val="0"/>
        <w:spacing w:after="0" w:line="240" w:lineRule="auto"/>
        <w:rPr>
          <w:rFonts w:cstheme="minorHAnsi"/>
          <w:sz w:val="24"/>
          <w:szCs w:val="24"/>
        </w:rPr>
      </w:pPr>
      <w:r w:rsidRPr="00243E10">
        <w:rPr>
          <w:rFonts w:cstheme="minorHAnsi"/>
          <w:sz w:val="24"/>
          <w:szCs w:val="24"/>
        </w:rPr>
        <w:t>Name and contact information of the person proposing the change.</w:t>
      </w:r>
    </w:p>
    <w:p w14:paraId="03184F99" w14:textId="1D254067" w:rsidR="00A665F3" w:rsidRPr="00243E10" w:rsidRDefault="00A665F3" w:rsidP="00A665F3">
      <w:pPr>
        <w:pStyle w:val="ListParagraph"/>
        <w:numPr>
          <w:ilvl w:val="0"/>
          <w:numId w:val="33"/>
        </w:numPr>
        <w:autoSpaceDE w:val="0"/>
        <w:autoSpaceDN w:val="0"/>
        <w:adjustRightInd w:val="0"/>
        <w:spacing w:after="0" w:line="240" w:lineRule="auto"/>
        <w:rPr>
          <w:rFonts w:cstheme="minorHAnsi"/>
          <w:sz w:val="24"/>
          <w:szCs w:val="24"/>
        </w:rPr>
      </w:pPr>
      <w:r w:rsidRPr="00243E10">
        <w:rPr>
          <w:rFonts w:cstheme="minorHAnsi"/>
          <w:sz w:val="24"/>
          <w:szCs w:val="24"/>
        </w:rPr>
        <w:t xml:space="preserve">Check if proposal is to amend or delete an existing portion of current bylaws of the </w:t>
      </w:r>
      <w:r w:rsidR="00D54462" w:rsidRPr="00243E10">
        <w:rPr>
          <w:rFonts w:cstheme="minorHAnsi"/>
          <w:sz w:val="24"/>
          <w:szCs w:val="24"/>
        </w:rPr>
        <w:t>Association or</w:t>
      </w:r>
      <w:r w:rsidRPr="00243E10">
        <w:rPr>
          <w:rFonts w:cstheme="minorHAnsi"/>
          <w:sz w:val="24"/>
          <w:szCs w:val="24"/>
        </w:rPr>
        <w:t xml:space="preserve"> add a new article/section/subsection to existing bylaws.</w:t>
      </w:r>
    </w:p>
    <w:p w14:paraId="56B24273" w14:textId="77777777" w:rsidR="00A665F3" w:rsidRPr="00243E10" w:rsidRDefault="00A665F3" w:rsidP="00A665F3">
      <w:pPr>
        <w:pStyle w:val="ListParagraph"/>
        <w:numPr>
          <w:ilvl w:val="0"/>
          <w:numId w:val="33"/>
        </w:numPr>
        <w:autoSpaceDE w:val="0"/>
        <w:autoSpaceDN w:val="0"/>
        <w:adjustRightInd w:val="0"/>
        <w:spacing w:after="0" w:line="240" w:lineRule="auto"/>
        <w:rPr>
          <w:rFonts w:cstheme="minorHAnsi"/>
          <w:sz w:val="24"/>
          <w:szCs w:val="24"/>
        </w:rPr>
      </w:pPr>
      <w:r w:rsidRPr="00243E10">
        <w:rPr>
          <w:rFonts w:cstheme="minorHAnsi"/>
          <w:sz w:val="24"/>
          <w:szCs w:val="24"/>
        </w:rPr>
        <w:t>Specify which Article, Section and Subsection is being amended, deleted, or added.</w:t>
      </w:r>
    </w:p>
    <w:p w14:paraId="0FAC1385" w14:textId="77777777" w:rsidR="00A665F3" w:rsidRPr="00243E10" w:rsidRDefault="00A665F3" w:rsidP="00A665F3">
      <w:pPr>
        <w:pStyle w:val="ListParagraph"/>
        <w:numPr>
          <w:ilvl w:val="0"/>
          <w:numId w:val="33"/>
        </w:numPr>
        <w:autoSpaceDE w:val="0"/>
        <w:autoSpaceDN w:val="0"/>
        <w:adjustRightInd w:val="0"/>
        <w:spacing w:after="0" w:line="240" w:lineRule="auto"/>
        <w:rPr>
          <w:rFonts w:cstheme="minorHAnsi"/>
          <w:sz w:val="24"/>
          <w:szCs w:val="24"/>
        </w:rPr>
      </w:pPr>
      <w:r w:rsidRPr="00243E10">
        <w:rPr>
          <w:rFonts w:cstheme="minorHAnsi"/>
          <w:sz w:val="24"/>
          <w:szCs w:val="24"/>
        </w:rPr>
        <w:t>Specify the Article, Section and/or Subsection affected by proposal as currently written according to the latest updated version of the Association By-Laws.</w:t>
      </w:r>
    </w:p>
    <w:p w14:paraId="57758259" w14:textId="77777777" w:rsidR="00A665F3" w:rsidRPr="00243E10" w:rsidRDefault="00A665F3" w:rsidP="00A665F3">
      <w:pPr>
        <w:pStyle w:val="ListParagraph"/>
        <w:numPr>
          <w:ilvl w:val="0"/>
          <w:numId w:val="33"/>
        </w:numPr>
        <w:autoSpaceDE w:val="0"/>
        <w:autoSpaceDN w:val="0"/>
        <w:adjustRightInd w:val="0"/>
        <w:spacing w:after="0" w:line="240" w:lineRule="auto"/>
        <w:rPr>
          <w:rFonts w:cstheme="minorHAnsi"/>
          <w:sz w:val="24"/>
          <w:szCs w:val="24"/>
        </w:rPr>
      </w:pPr>
      <w:r w:rsidRPr="00243E10">
        <w:rPr>
          <w:rFonts w:cstheme="minorHAnsi"/>
          <w:sz w:val="24"/>
          <w:szCs w:val="24"/>
        </w:rPr>
        <w:t xml:space="preserve">Print the proposed wording as it is to be considered. All text to be deleted shall be shown by means of strikethrough, e.g. </w:t>
      </w:r>
      <w:r w:rsidRPr="00243E10">
        <w:rPr>
          <w:rFonts w:cstheme="minorHAnsi"/>
          <w:i/>
          <w:iCs/>
          <w:strike/>
          <w:sz w:val="24"/>
          <w:szCs w:val="24"/>
        </w:rPr>
        <w:t>in the judgement of the Board</w:t>
      </w:r>
      <w:r w:rsidRPr="00243E10">
        <w:rPr>
          <w:rFonts w:cstheme="minorHAnsi"/>
          <w:sz w:val="24"/>
          <w:szCs w:val="24"/>
        </w:rPr>
        <w:t xml:space="preserve">. Added text should be shown underlined, e.g. </w:t>
      </w:r>
      <w:r w:rsidRPr="00243E10">
        <w:rPr>
          <w:rFonts w:cstheme="minorHAnsi"/>
          <w:i/>
          <w:iCs/>
          <w:sz w:val="24"/>
          <w:szCs w:val="24"/>
          <w:u w:val="single"/>
        </w:rPr>
        <w:t>by a majority vote of the Board</w:t>
      </w:r>
      <w:r w:rsidRPr="00243E10">
        <w:rPr>
          <w:rFonts w:cstheme="minorHAnsi"/>
          <w:sz w:val="24"/>
          <w:szCs w:val="24"/>
        </w:rPr>
        <w:t>.</w:t>
      </w:r>
    </w:p>
    <w:p w14:paraId="5216708A" w14:textId="77777777" w:rsidR="00A665F3" w:rsidRPr="00243E10" w:rsidRDefault="00A665F3" w:rsidP="00A665F3">
      <w:pPr>
        <w:pStyle w:val="ListParagraph"/>
        <w:numPr>
          <w:ilvl w:val="0"/>
          <w:numId w:val="33"/>
        </w:numPr>
        <w:autoSpaceDE w:val="0"/>
        <w:autoSpaceDN w:val="0"/>
        <w:adjustRightInd w:val="0"/>
        <w:spacing w:after="0" w:line="240" w:lineRule="auto"/>
        <w:rPr>
          <w:rFonts w:cstheme="minorHAnsi"/>
          <w:sz w:val="24"/>
          <w:szCs w:val="24"/>
        </w:rPr>
      </w:pPr>
      <w:r w:rsidRPr="00243E10">
        <w:rPr>
          <w:rFonts w:cstheme="minorHAnsi"/>
          <w:sz w:val="24"/>
          <w:szCs w:val="24"/>
        </w:rPr>
        <w:t>Print a clear and simple reason/justification as to why the proposal is needed and should be considered by the WATOA membership for adoption. Use additional sheet(s) if necessary, to fully explain.</w:t>
      </w:r>
    </w:p>
    <w:p w14:paraId="41E840AA" w14:textId="77777777" w:rsidR="00A665F3" w:rsidRPr="00243E10" w:rsidRDefault="00A665F3" w:rsidP="00A665F3">
      <w:pPr>
        <w:pStyle w:val="ListParagraph"/>
        <w:numPr>
          <w:ilvl w:val="0"/>
          <w:numId w:val="33"/>
        </w:numPr>
        <w:autoSpaceDE w:val="0"/>
        <w:autoSpaceDN w:val="0"/>
        <w:adjustRightInd w:val="0"/>
        <w:spacing w:after="0" w:line="240" w:lineRule="auto"/>
        <w:rPr>
          <w:rFonts w:cstheme="minorHAnsi"/>
          <w:sz w:val="24"/>
          <w:szCs w:val="24"/>
        </w:rPr>
      </w:pPr>
      <w:r w:rsidRPr="00243E10">
        <w:rPr>
          <w:rFonts w:cstheme="minorHAnsi"/>
          <w:sz w:val="24"/>
          <w:szCs w:val="24"/>
        </w:rPr>
        <w:t>Chapter President will sign off that proposal has been presented, discussed and approved by the Chapter Board for membership review.</w:t>
      </w:r>
    </w:p>
    <w:p w14:paraId="06058E22" w14:textId="77777777" w:rsidR="00A665F3" w:rsidRPr="00243E10" w:rsidRDefault="00A665F3" w:rsidP="00A665F3">
      <w:pPr>
        <w:pStyle w:val="ListParagraph"/>
        <w:numPr>
          <w:ilvl w:val="0"/>
          <w:numId w:val="33"/>
        </w:numPr>
        <w:autoSpaceDE w:val="0"/>
        <w:autoSpaceDN w:val="0"/>
        <w:adjustRightInd w:val="0"/>
        <w:spacing w:after="0" w:line="240" w:lineRule="auto"/>
        <w:rPr>
          <w:rFonts w:cstheme="minorHAnsi"/>
          <w:sz w:val="24"/>
          <w:szCs w:val="24"/>
        </w:rPr>
      </w:pPr>
      <w:r w:rsidRPr="00243E10">
        <w:rPr>
          <w:rFonts w:cstheme="minorHAnsi"/>
          <w:sz w:val="24"/>
          <w:szCs w:val="24"/>
        </w:rPr>
        <w:t>Chapter Secretary will sign off that proposal has been presented, discussed and meets the criteria to submit to the Bylaws Committee.</w:t>
      </w:r>
    </w:p>
    <w:p w14:paraId="1E2A4FB2" w14:textId="77777777" w:rsidR="00A665F3" w:rsidRPr="00243E10" w:rsidRDefault="00A665F3" w:rsidP="00A665F3">
      <w:pPr>
        <w:pStyle w:val="ListParagraph"/>
        <w:numPr>
          <w:ilvl w:val="0"/>
          <w:numId w:val="33"/>
        </w:numPr>
        <w:autoSpaceDE w:val="0"/>
        <w:autoSpaceDN w:val="0"/>
        <w:adjustRightInd w:val="0"/>
        <w:spacing w:after="0" w:line="240" w:lineRule="auto"/>
        <w:rPr>
          <w:rFonts w:cstheme="minorHAnsi"/>
          <w:sz w:val="24"/>
          <w:szCs w:val="24"/>
        </w:rPr>
      </w:pPr>
      <w:r w:rsidRPr="00243E10">
        <w:rPr>
          <w:rFonts w:cstheme="minorHAnsi"/>
          <w:sz w:val="24"/>
          <w:szCs w:val="24"/>
        </w:rPr>
        <w:t>A Bylaws Committee will communicate with the point-of-contact if clarification is necessary on the change or intent of the change. They may choose to consolidate different proposals, postpone or reject a proposal but they must record their action and in a report to the WATOA Board and the membership at the following regular meeting, indicate how many proposals were considered, consolidated, postponed and/or rejected. If a proposal is rejected or returned to the proposer, an explanation of committee action will accompany the response.</w:t>
      </w:r>
    </w:p>
    <w:p w14:paraId="584032FC" w14:textId="77777777" w:rsidR="00A665F3" w:rsidRPr="00146BF9" w:rsidRDefault="00A665F3" w:rsidP="00A665F3">
      <w:pPr>
        <w:rPr>
          <w:rFonts w:cstheme="minorHAnsi"/>
          <w:sz w:val="24"/>
          <w:szCs w:val="24"/>
        </w:rPr>
      </w:pPr>
    </w:p>
    <w:p w14:paraId="7139BD9F" w14:textId="77777777" w:rsidR="00E34027" w:rsidRPr="00146BF9" w:rsidRDefault="00E34027" w:rsidP="00A665F3">
      <w:pPr>
        <w:rPr>
          <w:rFonts w:cstheme="minorHAnsi"/>
          <w:sz w:val="24"/>
          <w:szCs w:val="24"/>
        </w:rPr>
      </w:pPr>
    </w:p>
    <w:p w14:paraId="31F0C6CA" w14:textId="77777777" w:rsidR="00A665F3" w:rsidRPr="00243E10" w:rsidRDefault="00A665F3" w:rsidP="00A665F3">
      <w:pPr>
        <w:autoSpaceDE w:val="0"/>
        <w:autoSpaceDN w:val="0"/>
        <w:adjustRightInd w:val="0"/>
        <w:rPr>
          <w:rFonts w:cstheme="minorHAnsi"/>
          <w:sz w:val="24"/>
          <w:szCs w:val="24"/>
        </w:rPr>
      </w:pPr>
      <w:r w:rsidRPr="00243E10">
        <w:rPr>
          <w:rFonts w:cstheme="minorHAnsi"/>
          <w:sz w:val="24"/>
          <w:szCs w:val="24"/>
        </w:rPr>
        <w:t>The WATOA Secretary will document the vote tally, if proposal is approved or fails, and</w:t>
      </w:r>
    </w:p>
    <w:p w14:paraId="7D06F3AB" w14:textId="77777777" w:rsidR="00A665F3" w:rsidRPr="00243E10" w:rsidRDefault="00A665F3" w:rsidP="00A665F3">
      <w:pPr>
        <w:rPr>
          <w:rFonts w:cstheme="minorHAnsi"/>
          <w:sz w:val="24"/>
          <w:szCs w:val="24"/>
        </w:rPr>
      </w:pPr>
      <w:r w:rsidRPr="00243E10">
        <w:rPr>
          <w:rFonts w:cstheme="minorHAnsi"/>
          <w:sz w:val="24"/>
          <w:szCs w:val="24"/>
        </w:rPr>
        <w:t>date of vote.</w:t>
      </w:r>
    </w:p>
    <w:p w14:paraId="0EBEE17B" w14:textId="77777777" w:rsidR="00A665F3" w:rsidRPr="00146BF9" w:rsidRDefault="00A665F3" w:rsidP="00A665F3">
      <w:pPr>
        <w:rPr>
          <w:rFonts w:cstheme="minorHAnsi"/>
          <w:sz w:val="24"/>
          <w:szCs w:val="24"/>
        </w:rPr>
      </w:pPr>
    </w:p>
    <w:p w14:paraId="4BDCF6FC" w14:textId="77777777" w:rsidR="00A665F3" w:rsidRPr="00146BF9" w:rsidRDefault="00A665F3" w:rsidP="00A665F3">
      <w:pPr>
        <w:rPr>
          <w:rFonts w:cstheme="minorHAnsi"/>
          <w:sz w:val="24"/>
          <w:szCs w:val="24"/>
        </w:rPr>
      </w:pPr>
    </w:p>
    <w:p w14:paraId="76FC1070" w14:textId="77777777" w:rsidR="00A665F3" w:rsidRPr="00146BF9" w:rsidRDefault="00A665F3" w:rsidP="00A665F3">
      <w:pPr>
        <w:rPr>
          <w:rFonts w:cstheme="minorHAnsi"/>
          <w:sz w:val="24"/>
          <w:szCs w:val="24"/>
        </w:rPr>
      </w:pPr>
    </w:p>
    <w:p w14:paraId="3F0F924C" w14:textId="77777777" w:rsidR="00A665F3" w:rsidRPr="00146BF9" w:rsidRDefault="00A665F3" w:rsidP="00A665F3">
      <w:pPr>
        <w:rPr>
          <w:rFonts w:cstheme="minorHAnsi"/>
          <w:sz w:val="24"/>
          <w:szCs w:val="24"/>
        </w:rPr>
      </w:pPr>
    </w:p>
    <w:p w14:paraId="536C3FF4" w14:textId="4F5C453F" w:rsidR="00A665F3" w:rsidRPr="00146BF9" w:rsidRDefault="00A665F3" w:rsidP="00A665F3">
      <w:pPr>
        <w:rPr>
          <w:rFonts w:cstheme="minorHAnsi"/>
          <w:sz w:val="24"/>
          <w:szCs w:val="24"/>
        </w:rPr>
      </w:pPr>
    </w:p>
    <w:p w14:paraId="21D95BBA" w14:textId="5C6BC0D0" w:rsidR="00D54462" w:rsidRPr="00146BF9" w:rsidRDefault="00D54462" w:rsidP="00A665F3">
      <w:pPr>
        <w:rPr>
          <w:rFonts w:cstheme="minorHAnsi"/>
          <w:sz w:val="24"/>
          <w:szCs w:val="24"/>
        </w:rPr>
      </w:pPr>
    </w:p>
    <w:p w14:paraId="6670F413" w14:textId="2524B371" w:rsidR="00A665F3" w:rsidRPr="00146BF9" w:rsidRDefault="00E34027" w:rsidP="00146BF9">
      <w:pPr>
        <w:jc w:val="center"/>
        <w:rPr>
          <w:rFonts w:cstheme="minorHAnsi"/>
          <w:b/>
          <w:sz w:val="28"/>
          <w:szCs w:val="24"/>
        </w:rPr>
      </w:pPr>
      <w:r w:rsidRPr="00146BF9">
        <w:rPr>
          <w:rFonts w:cstheme="minorHAnsi"/>
          <w:b/>
          <w:sz w:val="28"/>
          <w:szCs w:val="24"/>
        </w:rPr>
        <w:t>WATOA</w:t>
      </w:r>
      <w:r w:rsidR="00A665F3" w:rsidRPr="00146BF9">
        <w:rPr>
          <w:rFonts w:cstheme="minorHAnsi"/>
          <w:b/>
          <w:sz w:val="28"/>
          <w:szCs w:val="24"/>
        </w:rPr>
        <w:t xml:space="preserve"> BLCP Form</w:t>
      </w:r>
    </w:p>
    <w:p w14:paraId="16505C24" w14:textId="77777777" w:rsidR="00A665F3" w:rsidRPr="00146BF9" w:rsidRDefault="00A665F3" w:rsidP="00A665F3">
      <w:pPr>
        <w:rPr>
          <w:rFonts w:cstheme="minorHAnsi"/>
          <w:sz w:val="24"/>
          <w:szCs w:val="24"/>
        </w:rPr>
      </w:pPr>
    </w:p>
    <w:p w14:paraId="23EB7F63" w14:textId="77777777" w:rsidR="00A665F3" w:rsidRPr="00146BF9" w:rsidRDefault="00A665F3" w:rsidP="00A665F3">
      <w:pPr>
        <w:rPr>
          <w:rFonts w:cstheme="minorHAnsi"/>
          <w:sz w:val="24"/>
          <w:szCs w:val="24"/>
        </w:rPr>
      </w:pPr>
      <w:r w:rsidRPr="00146BF9">
        <w:rPr>
          <w:rFonts w:cstheme="minorHAnsi"/>
          <w:noProof/>
          <w:sz w:val="24"/>
          <w:szCs w:val="24"/>
        </w:rPr>
        <w:drawing>
          <wp:inline distT="0" distB="0" distL="0" distR="0" wp14:anchorId="0ECE2463" wp14:editId="15569C2B">
            <wp:extent cx="5943600" cy="718248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943600" cy="7182485"/>
                    </a:xfrm>
                    <a:prstGeom prst="rect">
                      <a:avLst/>
                    </a:prstGeom>
                    <a:noFill/>
                    <a:ln>
                      <a:noFill/>
                    </a:ln>
                  </pic:spPr>
                </pic:pic>
              </a:graphicData>
            </a:graphic>
          </wp:inline>
        </w:drawing>
      </w:r>
    </w:p>
    <w:p w14:paraId="4A2E8EA5" w14:textId="77777777" w:rsidR="00E34027" w:rsidRPr="00243E10" w:rsidRDefault="00E34027" w:rsidP="00A665F3">
      <w:pPr>
        <w:rPr>
          <w:rFonts w:ascii="Times New Roman" w:hAnsi="Times New Roman"/>
        </w:rPr>
      </w:pPr>
    </w:p>
    <w:p w14:paraId="52C12D5D" w14:textId="29B1030E" w:rsidR="00960BB0" w:rsidRPr="00243E10" w:rsidRDefault="00A665F3" w:rsidP="00146BF9">
      <w:pPr>
        <w:jc w:val="center"/>
        <w:rPr>
          <w:rFonts w:ascii="Times New Roman" w:hAnsi="Times New Roman"/>
          <w:b/>
        </w:rPr>
      </w:pPr>
      <w:r w:rsidRPr="00243E10">
        <w:rPr>
          <w:rFonts w:ascii="Times New Roman" w:hAnsi="Times New Roman"/>
          <w:b/>
        </w:rPr>
        <w:t xml:space="preserve">APPENDIX II: </w:t>
      </w:r>
      <w:r w:rsidR="00960BB0" w:rsidRPr="00243E10">
        <w:rPr>
          <w:rFonts w:ascii="Times New Roman" w:hAnsi="Times New Roman"/>
          <w:b/>
        </w:rPr>
        <w:t>AMENDMENTS</w:t>
      </w:r>
    </w:p>
    <w:p w14:paraId="57F62D1D" w14:textId="77777777" w:rsidR="00960BB0" w:rsidRPr="00243E10" w:rsidRDefault="00960BB0" w:rsidP="00CD6EC4">
      <w:pPr>
        <w:spacing w:after="0" w:line="240" w:lineRule="auto"/>
        <w:rPr>
          <w:rFonts w:ascii="Times New Roman" w:hAnsi="Times New Roman"/>
        </w:rPr>
      </w:pPr>
    </w:p>
    <w:p w14:paraId="1A2D93B2" w14:textId="53D97EE6" w:rsidR="00C62599" w:rsidRPr="00146BF9" w:rsidRDefault="00C62599" w:rsidP="00960BB0">
      <w:pPr>
        <w:rPr>
          <w:rFonts w:ascii="Times New Roman" w:hAnsi="Times New Roman"/>
          <w:b/>
        </w:rPr>
      </w:pPr>
      <w:r w:rsidRPr="00146BF9">
        <w:rPr>
          <w:rFonts w:ascii="Times New Roman" w:hAnsi="Times New Roman"/>
          <w:b/>
        </w:rPr>
        <w:t>2015</w:t>
      </w:r>
      <w:r w:rsidR="00812829" w:rsidRPr="00146BF9">
        <w:rPr>
          <w:rFonts w:ascii="Times New Roman" w:hAnsi="Times New Roman"/>
          <w:b/>
        </w:rPr>
        <w:t xml:space="preserve"> </w:t>
      </w:r>
      <w:r w:rsidR="00E34027" w:rsidRPr="00243E10">
        <w:rPr>
          <w:rFonts w:ascii="Times New Roman" w:hAnsi="Times New Roman"/>
          <w:bCs/>
        </w:rPr>
        <w:t>–</w:t>
      </w:r>
      <w:r w:rsidR="00812829" w:rsidRPr="00146BF9">
        <w:rPr>
          <w:rFonts w:ascii="Times New Roman" w:hAnsi="Times New Roman"/>
          <w:bCs/>
        </w:rPr>
        <w:t xml:space="preserve"> Changes</w:t>
      </w:r>
      <w:r w:rsidR="00E34027" w:rsidRPr="00243E10">
        <w:rPr>
          <w:rFonts w:ascii="Times New Roman" w:hAnsi="Times New Roman"/>
          <w:bCs/>
        </w:rPr>
        <w:t>:</w:t>
      </w:r>
    </w:p>
    <w:p w14:paraId="30A4C51D" w14:textId="77777777" w:rsidR="00960BB0" w:rsidRPr="00243E10" w:rsidRDefault="00CD6EC4" w:rsidP="00960BB0">
      <w:pPr>
        <w:rPr>
          <w:rFonts w:ascii="Times New Roman" w:hAnsi="Times New Roman"/>
        </w:rPr>
      </w:pPr>
      <w:r w:rsidRPr="00243E10">
        <w:rPr>
          <w:rFonts w:ascii="Times New Roman" w:hAnsi="Times New Roman"/>
        </w:rPr>
        <w:t xml:space="preserve">Attachment – To go at end of Bylaws ANNUAL MEMBERSHIP DUES: </w:t>
      </w:r>
    </w:p>
    <w:p w14:paraId="3C2ABAFC" w14:textId="77777777" w:rsidR="00CD6EC4" w:rsidRPr="00243E10" w:rsidRDefault="00CD6EC4" w:rsidP="00960BB0">
      <w:pPr>
        <w:rPr>
          <w:rFonts w:ascii="Times New Roman" w:hAnsi="Times New Roman"/>
        </w:rPr>
      </w:pPr>
      <w:r w:rsidRPr="00243E10">
        <w:rPr>
          <w:rFonts w:ascii="Times New Roman" w:hAnsi="Times New Roman"/>
        </w:rPr>
        <w:t xml:space="preserve">Student Membership $20.00 each Individual Membership $50.00 each Agency Membership* </w:t>
      </w:r>
    </w:p>
    <w:p w14:paraId="4E541A08" w14:textId="77777777" w:rsidR="00CD6EC4" w:rsidRPr="00243E10" w:rsidRDefault="00CD6EC4" w:rsidP="00960BB0">
      <w:pPr>
        <w:rPr>
          <w:rFonts w:ascii="Times New Roman" w:hAnsi="Times New Roman"/>
        </w:rPr>
      </w:pPr>
      <w:r w:rsidRPr="00243E10">
        <w:rPr>
          <w:rFonts w:ascii="Times New Roman" w:hAnsi="Times New Roman"/>
        </w:rPr>
        <w:t xml:space="preserve">For jurisdictions with 5,000 or fewer subscribers $50.00 Additional nonvoting members $25.00 each </w:t>
      </w:r>
    </w:p>
    <w:p w14:paraId="0B777F80" w14:textId="77777777" w:rsidR="00CD6EC4" w:rsidRPr="00243E10" w:rsidRDefault="00CD6EC4" w:rsidP="00960BB0">
      <w:pPr>
        <w:rPr>
          <w:rFonts w:ascii="Times New Roman" w:hAnsi="Times New Roman"/>
        </w:rPr>
      </w:pPr>
      <w:r w:rsidRPr="00243E10">
        <w:rPr>
          <w:rFonts w:ascii="Times New Roman" w:hAnsi="Times New Roman"/>
        </w:rPr>
        <w:t xml:space="preserve">For jurisdictions with greater than 5,000 subscribers $100.00 Additional nonvoting members $50.00 each </w:t>
      </w:r>
    </w:p>
    <w:p w14:paraId="0262F5C5" w14:textId="77777777" w:rsidR="00CD6EC4" w:rsidRPr="00243E10" w:rsidRDefault="00CD6EC4" w:rsidP="00960BB0">
      <w:pPr>
        <w:rPr>
          <w:rFonts w:ascii="Times New Roman" w:hAnsi="Times New Roman"/>
        </w:rPr>
      </w:pPr>
      <w:r w:rsidRPr="00243E10">
        <w:rPr>
          <w:rFonts w:ascii="Times New Roman" w:hAnsi="Times New Roman"/>
        </w:rPr>
        <w:t xml:space="preserve">Associate Memberships** $150.00 </w:t>
      </w:r>
    </w:p>
    <w:p w14:paraId="297B36BF" w14:textId="77777777" w:rsidR="00C62599" w:rsidRPr="00146BF9" w:rsidRDefault="00CD6EC4" w:rsidP="00265836">
      <w:pPr>
        <w:pStyle w:val="ListParagraph"/>
        <w:numPr>
          <w:ilvl w:val="0"/>
          <w:numId w:val="28"/>
        </w:numPr>
        <w:rPr>
          <w:rFonts w:ascii="Times New Roman" w:hAnsi="Times New Roman"/>
        </w:rPr>
      </w:pPr>
      <w:r w:rsidRPr="00146BF9">
        <w:rPr>
          <w:rFonts w:ascii="Times New Roman" w:hAnsi="Times New Roman"/>
        </w:rPr>
        <w:t xml:space="preserve">Additional nonvoting members $75.00 each </w:t>
      </w:r>
    </w:p>
    <w:p w14:paraId="76F00F5C" w14:textId="77777777" w:rsidR="00C62599" w:rsidRPr="00146BF9" w:rsidRDefault="00CD6EC4" w:rsidP="00265836">
      <w:pPr>
        <w:pStyle w:val="ListParagraph"/>
        <w:numPr>
          <w:ilvl w:val="0"/>
          <w:numId w:val="28"/>
        </w:numPr>
        <w:rPr>
          <w:rFonts w:ascii="Times New Roman" w:hAnsi="Times New Roman"/>
        </w:rPr>
      </w:pPr>
      <w:r w:rsidRPr="00146BF9">
        <w:rPr>
          <w:rFonts w:ascii="Times New Roman" w:hAnsi="Times New Roman"/>
        </w:rPr>
        <w:t xml:space="preserve">Life Memberships $0 </w:t>
      </w:r>
    </w:p>
    <w:p w14:paraId="728A2252" w14:textId="77777777" w:rsidR="00CD6EC4" w:rsidRPr="00146BF9" w:rsidRDefault="00CD6EC4" w:rsidP="00265836">
      <w:pPr>
        <w:pStyle w:val="ListParagraph"/>
        <w:numPr>
          <w:ilvl w:val="0"/>
          <w:numId w:val="28"/>
        </w:numPr>
        <w:rPr>
          <w:rFonts w:ascii="Times New Roman" w:hAnsi="Times New Roman"/>
        </w:rPr>
      </w:pPr>
      <w:r w:rsidRPr="00146BF9">
        <w:rPr>
          <w:rFonts w:ascii="Times New Roman" w:hAnsi="Times New Roman"/>
        </w:rPr>
        <w:t xml:space="preserve">Honorary Memberships $0 </w:t>
      </w:r>
    </w:p>
    <w:p w14:paraId="3853A531" w14:textId="77777777" w:rsidR="00C62599" w:rsidRPr="00146BF9" w:rsidRDefault="00CD6EC4" w:rsidP="00265836">
      <w:pPr>
        <w:pStyle w:val="ListParagraph"/>
        <w:numPr>
          <w:ilvl w:val="0"/>
          <w:numId w:val="28"/>
        </w:numPr>
        <w:rPr>
          <w:rFonts w:ascii="Times New Roman" w:hAnsi="Times New Roman"/>
        </w:rPr>
      </w:pPr>
      <w:r w:rsidRPr="00146BF9">
        <w:rPr>
          <w:rFonts w:ascii="Times New Roman" w:hAnsi="Times New Roman"/>
        </w:rPr>
        <w:t xml:space="preserve">Agency memberships include two voting members.  Additional nonvoting memberships may be purchased at $25/$50 each respectively. </w:t>
      </w:r>
    </w:p>
    <w:p w14:paraId="7BF516F3" w14:textId="77777777" w:rsidR="00CD6EC4" w:rsidRPr="00146BF9" w:rsidRDefault="00CD6EC4" w:rsidP="00265836">
      <w:pPr>
        <w:pStyle w:val="ListParagraph"/>
        <w:numPr>
          <w:ilvl w:val="0"/>
          <w:numId w:val="28"/>
        </w:numPr>
        <w:rPr>
          <w:rFonts w:ascii="Times New Roman" w:hAnsi="Times New Roman"/>
        </w:rPr>
      </w:pPr>
      <w:r w:rsidRPr="00146BF9">
        <w:rPr>
          <w:rFonts w:ascii="Times New Roman" w:hAnsi="Times New Roman"/>
        </w:rPr>
        <w:t xml:space="preserve">Associate Memberships include two nonvoting members.  Additional nonvoting memberships may be purchased at $75 each. </w:t>
      </w:r>
    </w:p>
    <w:p w14:paraId="047E536E" w14:textId="77777777" w:rsidR="007146CC" w:rsidRPr="00146BF9" w:rsidRDefault="007146CC" w:rsidP="007146CC">
      <w:pPr>
        <w:pStyle w:val="Default"/>
        <w:rPr>
          <w:color w:val="auto"/>
        </w:rPr>
      </w:pPr>
    </w:p>
    <w:p w14:paraId="7D534CD8" w14:textId="26C34315" w:rsidR="00960BB0" w:rsidRPr="00146BF9" w:rsidRDefault="00960BB0" w:rsidP="007146CC">
      <w:pPr>
        <w:pStyle w:val="Default"/>
        <w:rPr>
          <w:b/>
          <w:color w:val="auto"/>
        </w:rPr>
      </w:pPr>
      <w:r w:rsidRPr="00146BF9">
        <w:rPr>
          <w:b/>
          <w:color w:val="auto"/>
        </w:rPr>
        <w:t>2016</w:t>
      </w:r>
      <w:r w:rsidR="00812829" w:rsidRPr="00146BF9">
        <w:rPr>
          <w:b/>
          <w:color w:val="auto"/>
        </w:rPr>
        <w:t xml:space="preserve"> </w:t>
      </w:r>
      <w:r w:rsidR="00E34027" w:rsidRPr="00146BF9">
        <w:rPr>
          <w:bCs/>
          <w:color w:val="auto"/>
        </w:rPr>
        <w:t>–</w:t>
      </w:r>
      <w:r w:rsidR="00812829" w:rsidRPr="00146BF9">
        <w:rPr>
          <w:bCs/>
          <w:color w:val="auto"/>
        </w:rPr>
        <w:t xml:space="preserve"> Changes</w:t>
      </w:r>
      <w:r w:rsidR="00E34027" w:rsidRPr="00146BF9">
        <w:rPr>
          <w:bCs/>
          <w:color w:val="auto"/>
        </w:rPr>
        <w:t>:</w:t>
      </w:r>
    </w:p>
    <w:p w14:paraId="7FB7E8E9" w14:textId="77777777" w:rsidR="00960BB0" w:rsidRPr="00146BF9" w:rsidRDefault="00960BB0" w:rsidP="007146CC">
      <w:pPr>
        <w:pStyle w:val="Default"/>
        <w:rPr>
          <w:color w:val="auto"/>
        </w:rPr>
      </w:pPr>
    </w:p>
    <w:p w14:paraId="4D6F28F5" w14:textId="77777777" w:rsidR="007146CC" w:rsidRPr="00146BF9" w:rsidRDefault="007146CC" w:rsidP="007146CC">
      <w:pPr>
        <w:spacing w:after="0" w:line="240" w:lineRule="auto"/>
        <w:rPr>
          <w:rFonts w:ascii="Times New Roman" w:hAnsi="Times New Roman"/>
          <w:sz w:val="23"/>
          <w:szCs w:val="23"/>
        </w:rPr>
      </w:pPr>
      <w:r w:rsidRPr="00146BF9">
        <w:rPr>
          <w:rFonts w:ascii="Times New Roman" w:hAnsi="Times New Roman"/>
          <w:b/>
          <w:sz w:val="23"/>
          <w:szCs w:val="23"/>
        </w:rPr>
        <w:t>SECTION X.</w:t>
      </w:r>
      <w:r w:rsidRPr="00146BF9">
        <w:rPr>
          <w:rFonts w:ascii="Times New Roman" w:hAnsi="Times New Roman"/>
          <w:sz w:val="23"/>
          <w:szCs w:val="23"/>
        </w:rPr>
        <w:t xml:space="preserve"> Regional Board Members </w:t>
      </w:r>
    </w:p>
    <w:p w14:paraId="3C8311A6" w14:textId="77777777" w:rsidR="007146CC" w:rsidRPr="00146BF9" w:rsidRDefault="007146CC" w:rsidP="007146CC">
      <w:pPr>
        <w:spacing w:after="0" w:line="240" w:lineRule="auto"/>
        <w:rPr>
          <w:rFonts w:ascii="Times New Roman" w:hAnsi="Times New Roman"/>
          <w:sz w:val="23"/>
          <w:szCs w:val="23"/>
        </w:rPr>
      </w:pPr>
    </w:p>
    <w:p w14:paraId="0B48F48F" w14:textId="77777777" w:rsidR="007146CC" w:rsidRPr="00146BF9" w:rsidRDefault="007146CC" w:rsidP="00265836">
      <w:pPr>
        <w:pStyle w:val="ListParagraph"/>
        <w:numPr>
          <w:ilvl w:val="0"/>
          <w:numId w:val="18"/>
        </w:numPr>
        <w:spacing w:after="0" w:line="240" w:lineRule="auto"/>
        <w:rPr>
          <w:rFonts w:ascii="Times New Roman" w:hAnsi="Times New Roman"/>
          <w:sz w:val="23"/>
          <w:szCs w:val="23"/>
        </w:rPr>
      </w:pPr>
      <w:r w:rsidRPr="00146BF9">
        <w:rPr>
          <w:rFonts w:ascii="Times New Roman" w:hAnsi="Times New Roman"/>
          <w:sz w:val="23"/>
          <w:szCs w:val="23"/>
        </w:rPr>
        <w:t xml:space="preserve">Board members shall consist of eight (8) regional representatives and one (1) at-large representative </w:t>
      </w:r>
      <w:r w:rsidRPr="00146BF9">
        <w:rPr>
          <w:rFonts w:ascii="Times New Roman" w:hAnsi="Times New Roman"/>
          <w:strike/>
          <w:sz w:val="23"/>
          <w:szCs w:val="23"/>
        </w:rPr>
        <w:t>from cities or jurisdictions with a cable subscriber base of 5,000 or less</w:t>
      </w:r>
      <w:r w:rsidRPr="00146BF9">
        <w:rPr>
          <w:rFonts w:ascii="Times New Roman" w:hAnsi="Times New Roman"/>
          <w:sz w:val="23"/>
          <w:szCs w:val="23"/>
        </w:rPr>
        <w:t xml:space="preserve"> selected from those five (5) cities or jurisdictions with the smallest base of cable subscribers.  </w:t>
      </w:r>
    </w:p>
    <w:p w14:paraId="08DAD0F8" w14:textId="77777777" w:rsidR="007146CC" w:rsidRPr="00146BF9" w:rsidRDefault="007146CC" w:rsidP="007146CC">
      <w:pPr>
        <w:pStyle w:val="Default"/>
        <w:rPr>
          <w:color w:val="auto"/>
        </w:rPr>
      </w:pPr>
    </w:p>
    <w:p w14:paraId="1F42C947" w14:textId="5319F01D" w:rsidR="00E34027" w:rsidRPr="00146BF9" w:rsidRDefault="00960BB0" w:rsidP="00CD6EC4">
      <w:pPr>
        <w:spacing w:after="0" w:line="240" w:lineRule="auto"/>
        <w:rPr>
          <w:rFonts w:ascii="Times New Roman" w:hAnsi="Times New Roman"/>
          <w:b/>
        </w:rPr>
      </w:pPr>
      <w:r w:rsidRPr="00146BF9">
        <w:rPr>
          <w:rFonts w:ascii="Times New Roman" w:hAnsi="Times New Roman"/>
          <w:b/>
        </w:rPr>
        <w:t>2017</w:t>
      </w:r>
      <w:r w:rsidR="00544234" w:rsidRPr="00146BF9">
        <w:rPr>
          <w:rFonts w:ascii="Times New Roman" w:hAnsi="Times New Roman"/>
          <w:b/>
        </w:rPr>
        <w:t xml:space="preserve"> </w:t>
      </w:r>
      <w:r w:rsidR="00E34027" w:rsidRPr="00146BF9">
        <w:rPr>
          <w:rFonts w:ascii="Times New Roman" w:hAnsi="Times New Roman"/>
          <w:b/>
        </w:rPr>
        <w:t>–</w:t>
      </w:r>
      <w:r w:rsidR="00544234" w:rsidRPr="00146BF9">
        <w:rPr>
          <w:rFonts w:ascii="Times New Roman" w:hAnsi="Times New Roman"/>
          <w:b/>
        </w:rPr>
        <w:t xml:space="preserve"> </w:t>
      </w:r>
      <w:r w:rsidR="00812829" w:rsidRPr="00243E10">
        <w:rPr>
          <w:rFonts w:ascii="Times New Roman" w:hAnsi="Times New Roman"/>
        </w:rPr>
        <w:t>None</w:t>
      </w:r>
    </w:p>
    <w:p w14:paraId="793FE682" w14:textId="77777777" w:rsidR="00960BB0" w:rsidRPr="00243E10" w:rsidRDefault="00960BB0" w:rsidP="00CD6EC4">
      <w:pPr>
        <w:spacing w:after="0" w:line="240" w:lineRule="auto"/>
        <w:rPr>
          <w:rFonts w:ascii="Times New Roman" w:hAnsi="Times New Roman"/>
        </w:rPr>
      </w:pPr>
    </w:p>
    <w:p w14:paraId="237B0682" w14:textId="384E80EA" w:rsidR="00960BB0" w:rsidRPr="00146BF9" w:rsidRDefault="00960BB0" w:rsidP="00CD6EC4">
      <w:pPr>
        <w:spacing w:after="0" w:line="240" w:lineRule="auto"/>
        <w:rPr>
          <w:rFonts w:ascii="Times New Roman" w:hAnsi="Times New Roman"/>
          <w:b/>
        </w:rPr>
      </w:pPr>
      <w:r w:rsidRPr="00146BF9">
        <w:rPr>
          <w:rFonts w:ascii="Times New Roman" w:hAnsi="Times New Roman"/>
          <w:b/>
        </w:rPr>
        <w:t>2018</w:t>
      </w:r>
      <w:r w:rsidR="00812829" w:rsidRPr="00146BF9">
        <w:rPr>
          <w:rFonts w:ascii="Times New Roman" w:hAnsi="Times New Roman"/>
          <w:b/>
        </w:rPr>
        <w:t xml:space="preserve"> - </w:t>
      </w:r>
      <w:r w:rsidR="00812829" w:rsidRPr="00146BF9">
        <w:rPr>
          <w:rFonts w:ascii="Times New Roman" w:hAnsi="Times New Roman"/>
          <w:bCs/>
        </w:rPr>
        <w:t>None</w:t>
      </w:r>
    </w:p>
    <w:p w14:paraId="69BD0881" w14:textId="070F4DE8" w:rsidR="00960BB0" w:rsidRPr="00243E10" w:rsidRDefault="00960BB0" w:rsidP="00960BB0">
      <w:pPr>
        <w:spacing w:after="0" w:line="240" w:lineRule="auto"/>
        <w:ind w:left="360"/>
        <w:rPr>
          <w:rFonts w:ascii="Times New Roman" w:hAnsi="Times New Roman"/>
        </w:rPr>
      </w:pPr>
    </w:p>
    <w:p w14:paraId="4AD1741D" w14:textId="2A0CA8F5" w:rsidR="00960BB0" w:rsidRPr="00146BF9" w:rsidRDefault="00960BB0" w:rsidP="00CD6EC4">
      <w:pPr>
        <w:spacing w:after="0" w:line="240" w:lineRule="auto"/>
        <w:rPr>
          <w:rFonts w:ascii="Times New Roman" w:hAnsi="Times New Roman"/>
          <w:b/>
        </w:rPr>
      </w:pPr>
      <w:r w:rsidRPr="00146BF9">
        <w:rPr>
          <w:rFonts w:ascii="Times New Roman" w:hAnsi="Times New Roman"/>
          <w:b/>
        </w:rPr>
        <w:t>2019</w:t>
      </w:r>
      <w:r w:rsidR="00812829" w:rsidRPr="00146BF9">
        <w:rPr>
          <w:rFonts w:ascii="Times New Roman" w:hAnsi="Times New Roman"/>
          <w:b/>
        </w:rPr>
        <w:t xml:space="preserve"> </w:t>
      </w:r>
      <w:r w:rsidR="00812829" w:rsidRPr="00146BF9">
        <w:rPr>
          <w:rFonts w:ascii="Times New Roman" w:hAnsi="Times New Roman"/>
          <w:bCs/>
        </w:rPr>
        <w:t>- None</w:t>
      </w:r>
    </w:p>
    <w:p w14:paraId="7831678B" w14:textId="082C3325" w:rsidR="00544234" w:rsidRPr="00243E10" w:rsidRDefault="00544234" w:rsidP="00667F08">
      <w:pPr>
        <w:spacing w:after="0" w:line="240" w:lineRule="auto"/>
        <w:ind w:left="360"/>
        <w:jc w:val="both"/>
        <w:rPr>
          <w:rFonts w:ascii="Times New Roman" w:hAnsi="Times New Roman"/>
        </w:rPr>
      </w:pPr>
    </w:p>
    <w:p w14:paraId="2DD83B1A" w14:textId="30156E23" w:rsidR="00544234" w:rsidRPr="00243E10" w:rsidRDefault="00544234" w:rsidP="00544234">
      <w:pPr>
        <w:spacing w:after="0" w:line="240" w:lineRule="auto"/>
        <w:jc w:val="both"/>
        <w:rPr>
          <w:rFonts w:ascii="Times New Roman" w:hAnsi="Times New Roman"/>
        </w:rPr>
      </w:pPr>
      <w:r w:rsidRPr="00146BF9">
        <w:rPr>
          <w:rFonts w:ascii="Times New Roman" w:hAnsi="Times New Roman"/>
          <w:b/>
          <w:bCs/>
        </w:rPr>
        <w:t>2020</w:t>
      </w:r>
      <w:r w:rsidR="00812829" w:rsidRPr="00243E10">
        <w:rPr>
          <w:rFonts w:ascii="Times New Roman" w:hAnsi="Times New Roman"/>
        </w:rPr>
        <w:t xml:space="preserve"> - None</w:t>
      </w:r>
    </w:p>
    <w:p w14:paraId="5357BA1D" w14:textId="77777777" w:rsidR="00544234" w:rsidRPr="00243E10" w:rsidRDefault="00544234" w:rsidP="00544234">
      <w:pPr>
        <w:spacing w:after="0" w:line="240" w:lineRule="auto"/>
        <w:ind w:left="360"/>
        <w:jc w:val="both"/>
        <w:rPr>
          <w:rFonts w:ascii="Times New Roman" w:hAnsi="Times New Roman"/>
        </w:rPr>
      </w:pPr>
    </w:p>
    <w:p w14:paraId="61250743" w14:textId="2AA8E236" w:rsidR="00544234" w:rsidRPr="00243E10" w:rsidRDefault="00544234" w:rsidP="00544234">
      <w:pPr>
        <w:spacing w:after="0" w:line="240" w:lineRule="auto"/>
        <w:jc w:val="both"/>
        <w:rPr>
          <w:rFonts w:ascii="Times New Roman" w:hAnsi="Times New Roman"/>
        </w:rPr>
      </w:pPr>
      <w:r w:rsidRPr="00146BF9">
        <w:rPr>
          <w:rFonts w:ascii="Times New Roman" w:hAnsi="Times New Roman"/>
          <w:b/>
          <w:bCs/>
        </w:rPr>
        <w:t>2021</w:t>
      </w:r>
      <w:r w:rsidR="00812829" w:rsidRPr="00243E10">
        <w:rPr>
          <w:rFonts w:ascii="Times New Roman" w:hAnsi="Times New Roman"/>
        </w:rPr>
        <w:t xml:space="preserve"> </w:t>
      </w:r>
      <w:r w:rsidR="00A2732C" w:rsidRPr="00243E10">
        <w:rPr>
          <w:rFonts w:ascii="Times New Roman" w:hAnsi="Times New Roman"/>
        </w:rPr>
        <w:t>–</w:t>
      </w:r>
      <w:r w:rsidR="00812829" w:rsidRPr="00243E10">
        <w:rPr>
          <w:rFonts w:ascii="Times New Roman" w:hAnsi="Times New Roman"/>
        </w:rPr>
        <w:t xml:space="preserve"> None</w:t>
      </w:r>
    </w:p>
    <w:p w14:paraId="31DFC4E9" w14:textId="77777777" w:rsidR="00A2732C" w:rsidRPr="00243E10" w:rsidRDefault="00A2732C" w:rsidP="00544234">
      <w:pPr>
        <w:spacing w:after="0" w:line="240" w:lineRule="auto"/>
        <w:jc w:val="both"/>
        <w:rPr>
          <w:rFonts w:ascii="Times New Roman" w:hAnsi="Times New Roman"/>
        </w:rPr>
      </w:pPr>
    </w:p>
    <w:p w14:paraId="51617B08" w14:textId="12EEA676" w:rsidR="00A2732C" w:rsidRPr="00243E10" w:rsidRDefault="00A2732C" w:rsidP="00544234">
      <w:pPr>
        <w:spacing w:after="0" w:line="240" w:lineRule="auto"/>
        <w:jc w:val="both"/>
        <w:rPr>
          <w:rFonts w:ascii="Times New Roman" w:hAnsi="Times New Roman"/>
        </w:rPr>
      </w:pPr>
      <w:r w:rsidRPr="00146BF9">
        <w:rPr>
          <w:rFonts w:ascii="Times New Roman" w:hAnsi="Times New Roman"/>
          <w:b/>
          <w:bCs/>
        </w:rPr>
        <w:t>2022</w:t>
      </w:r>
      <w:r w:rsidRPr="00243E10">
        <w:rPr>
          <w:rFonts w:ascii="Times New Roman" w:hAnsi="Times New Roman"/>
        </w:rPr>
        <w:t xml:space="preserve"> – None</w:t>
      </w:r>
    </w:p>
    <w:p w14:paraId="2CDB5982" w14:textId="77777777" w:rsidR="00B630A4" w:rsidRPr="00243E10" w:rsidRDefault="00B630A4" w:rsidP="00544234">
      <w:pPr>
        <w:spacing w:after="0" w:line="240" w:lineRule="auto"/>
        <w:jc w:val="both"/>
        <w:rPr>
          <w:rFonts w:ascii="Times New Roman" w:hAnsi="Times New Roman"/>
        </w:rPr>
      </w:pPr>
    </w:p>
    <w:p w14:paraId="1E2260F9" w14:textId="4B648273" w:rsidR="00A2732C" w:rsidRPr="00243E10" w:rsidRDefault="00A2732C" w:rsidP="00544234">
      <w:pPr>
        <w:spacing w:after="0" w:line="240" w:lineRule="auto"/>
        <w:jc w:val="both"/>
        <w:rPr>
          <w:rFonts w:ascii="Times New Roman" w:hAnsi="Times New Roman"/>
        </w:rPr>
      </w:pPr>
      <w:r w:rsidRPr="00146BF9">
        <w:rPr>
          <w:rFonts w:ascii="Times New Roman" w:hAnsi="Times New Roman"/>
          <w:b/>
          <w:bCs/>
        </w:rPr>
        <w:t>2023</w:t>
      </w:r>
      <w:r w:rsidRPr="00243E10">
        <w:rPr>
          <w:rFonts w:ascii="Times New Roman" w:hAnsi="Times New Roman"/>
        </w:rPr>
        <w:t xml:space="preserve"> – None</w:t>
      </w:r>
    </w:p>
    <w:p w14:paraId="39EAF563" w14:textId="77777777" w:rsidR="00A2732C" w:rsidRPr="00243E10" w:rsidRDefault="00A2732C" w:rsidP="00544234">
      <w:pPr>
        <w:spacing w:after="0" w:line="240" w:lineRule="auto"/>
        <w:jc w:val="both"/>
        <w:rPr>
          <w:rFonts w:ascii="Times New Roman" w:hAnsi="Times New Roman"/>
        </w:rPr>
      </w:pPr>
    </w:p>
    <w:p w14:paraId="58E4AACA" w14:textId="77777777" w:rsidR="00E34027" w:rsidRPr="00243E10" w:rsidRDefault="00E34027" w:rsidP="00916ACB">
      <w:pPr>
        <w:rPr>
          <w:rFonts w:ascii="Times New Roman" w:hAnsi="Times New Roman"/>
          <w:b/>
          <w:u w:val="single"/>
        </w:rPr>
      </w:pPr>
    </w:p>
    <w:p w14:paraId="2A8B3BEE" w14:textId="77777777" w:rsidR="00E34027" w:rsidRPr="00243E10" w:rsidRDefault="00E34027" w:rsidP="00916ACB">
      <w:pPr>
        <w:rPr>
          <w:rFonts w:ascii="Times New Roman" w:hAnsi="Times New Roman"/>
          <w:b/>
          <w:u w:val="single"/>
        </w:rPr>
      </w:pPr>
    </w:p>
    <w:p w14:paraId="2B676736" w14:textId="77777777" w:rsidR="00E34027" w:rsidRPr="00243E10" w:rsidRDefault="00E34027" w:rsidP="00916ACB">
      <w:pPr>
        <w:rPr>
          <w:rFonts w:ascii="Times New Roman" w:hAnsi="Times New Roman"/>
          <w:b/>
          <w:u w:val="single"/>
        </w:rPr>
      </w:pPr>
    </w:p>
    <w:p w14:paraId="56A8C8C8" w14:textId="77777777" w:rsidR="00E34027" w:rsidRPr="00243E10" w:rsidRDefault="00E34027" w:rsidP="00916ACB">
      <w:pPr>
        <w:rPr>
          <w:rFonts w:ascii="Times New Roman" w:hAnsi="Times New Roman"/>
          <w:b/>
          <w:u w:val="single"/>
        </w:rPr>
      </w:pPr>
    </w:p>
    <w:p w14:paraId="20788C18" w14:textId="6E809A35" w:rsidR="00916ACB" w:rsidRPr="00243E10" w:rsidRDefault="00916ACB" w:rsidP="00916ACB">
      <w:pPr>
        <w:rPr>
          <w:rFonts w:ascii="Times New Roman" w:hAnsi="Times New Roman"/>
          <w:b/>
          <w:u w:val="single"/>
        </w:rPr>
      </w:pPr>
      <w:r w:rsidRPr="00243E10">
        <w:rPr>
          <w:rFonts w:ascii="Times New Roman" w:hAnsi="Times New Roman"/>
          <w:b/>
          <w:u w:val="single"/>
        </w:rPr>
        <w:t>2024 – Changes</w:t>
      </w:r>
    </w:p>
    <w:p w14:paraId="4BA33C80" w14:textId="77777777" w:rsidR="00916ACB" w:rsidRPr="00243E10" w:rsidRDefault="00916ACB" w:rsidP="00916ACB">
      <w:pPr>
        <w:autoSpaceDE w:val="0"/>
        <w:autoSpaceDN w:val="0"/>
        <w:adjustRightInd w:val="0"/>
        <w:ind w:left="360"/>
        <w:rPr>
          <w:rFonts w:cstheme="minorHAnsi"/>
          <w:sz w:val="24"/>
          <w:szCs w:val="24"/>
        </w:rPr>
      </w:pPr>
    </w:p>
    <w:p w14:paraId="5054D4CA" w14:textId="07710173" w:rsidR="00916ACB" w:rsidRPr="00146BF9" w:rsidRDefault="00916ACB" w:rsidP="00916ACB">
      <w:pPr>
        <w:rPr>
          <w:rFonts w:cstheme="minorHAnsi"/>
          <w:b/>
          <w:sz w:val="24"/>
          <w:szCs w:val="24"/>
        </w:rPr>
      </w:pPr>
      <w:r w:rsidRPr="00146BF9">
        <w:rPr>
          <w:rFonts w:cstheme="minorHAnsi"/>
          <w:b/>
          <w:sz w:val="24"/>
          <w:szCs w:val="24"/>
        </w:rPr>
        <w:t>Duties of Officers:</w:t>
      </w:r>
    </w:p>
    <w:p w14:paraId="61741E80" w14:textId="77777777" w:rsidR="00916ACB" w:rsidRPr="00243E10" w:rsidRDefault="00916ACB" w:rsidP="00916ACB">
      <w:pPr>
        <w:rPr>
          <w:rFonts w:ascii="Times New Roman" w:hAnsi="Times New Roman"/>
          <w:b/>
          <w:u w:val="single"/>
        </w:rPr>
      </w:pPr>
      <w:r w:rsidRPr="00243E10">
        <w:rPr>
          <w:rFonts w:cstheme="minorHAnsi"/>
          <w:b/>
          <w:bCs/>
          <w:sz w:val="24"/>
          <w:szCs w:val="24"/>
        </w:rPr>
        <w:t>ARTICLE XX- DUTIES OF OFFICERS</w:t>
      </w:r>
    </w:p>
    <w:p w14:paraId="3EC2FB87" w14:textId="36963D3C" w:rsidR="00916ACB" w:rsidRPr="00146BF9" w:rsidRDefault="00916ACB" w:rsidP="00916ACB">
      <w:pPr>
        <w:pStyle w:val="ListParagraph"/>
        <w:numPr>
          <w:ilvl w:val="0"/>
          <w:numId w:val="35"/>
        </w:numPr>
        <w:spacing w:after="0" w:line="240" w:lineRule="auto"/>
        <w:ind w:left="360"/>
        <w:rPr>
          <w:rFonts w:cstheme="minorHAnsi"/>
          <w:b/>
          <w:bCs/>
          <w:i/>
          <w:sz w:val="24"/>
          <w:szCs w:val="24"/>
        </w:rPr>
      </w:pPr>
      <w:r w:rsidRPr="00146BF9">
        <w:rPr>
          <w:rFonts w:cstheme="minorHAnsi"/>
          <w:b/>
          <w:bCs/>
          <w:i/>
          <w:sz w:val="24"/>
          <w:szCs w:val="24"/>
        </w:rPr>
        <w:t xml:space="preserve">For purposes of capturing the audit process within the Bylaws, </w:t>
      </w:r>
      <w:r w:rsidR="00B630A4" w:rsidRPr="00146BF9">
        <w:rPr>
          <w:rFonts w:cstheme="minorHAnsi"/>
          <w:b/>
          <w:bCs/>
          <w:i/>
          <w:sz w:val="24"/>
          <w:szCs w:val="24"/>
        </w:rPr>
        <w:t xml:space="preserve">position duties have been </w:t>
      </w:r>
      <w:r w:rsidRPr="00146BF9">
        <w:rPr>
          <w:rFonts w:cstheme="minorHAnsi"/>
          <w:b/>
          <w:bCs/>
          <w:i/>
          <w:sz w:val="24"/>
          <w:szCs w:val="24"/>
        </w:rPr>
        <w:t xml:space="preserve">enumerated </w:t>
      </w:r>
      <w:r w:rsidR="00B630A4" w:rsidRPr="00146BF9">
        <w:rPr>
          <w:rFonts w:cstheme="minorHAnsi"/>
          <w:b/>
          <w:bCs/>
          <w:i/>
          <w:sz w:val="24"/>
          <w:szCs w:val="24"/>
        </w:rPr>
        <w:t xml:space="preserve">and the following verbiage </w:t>
      </w:r>
      <w:r w:rsidRPr="00146BF9">
        <w:rPr>
          <w:rFonts w:cstheme="minorHAnsi"/>
          <w:b/>
          <w:bCs/>
          <w:i/>
          <w:sz w:val="24"/>
          <w:szCs w:val="24"/>
        </w:rPr>
        <w:t>added:</w:t>
      </w:r>
    </w:p>
    <w:p w14:paraId="59383A84" w14:textId="77777777" w:rsidR="00916ACB" w:rsidRPr="00146BF9" w:rsidRDefault="00916ACB" w:rsidP="00916ACB">
      <w:pPr>
        <w:rPr>
          <w:rFonts w:cstheme="minorHAnsi"/>
          <w:i/>
          <w:sz w:val="24"/>
          <w:szCs w:val="24"/>
        </w:rPr>
      </w:pPr>
    </w:p>
    <w:p w14:paraId="5D29B6F0" w14:textId="77777777" w:rsidR="00916ACB" w:rsidRPr="00146BF9" w:rsidRDefault="00916ACB" w:rsidP="00916ACB">
      <w:pPr>
        <w:pStyle w:val="ListParagraph"/>
        <w:numPr>
          <w:ilvl w:val="0"/>
          <w:numId w:val="36"/>
        </w:numPr>
        <w:spacing w:after="0" w:line="240" w:lineRule="auto"/>
        <w:ind w:left="720"/>
        <w:rPr>
          <w:rFonts w:cstheme="minorHAnsi"/>
          <w:i/>
          <w:sz w:val="24"/>
          <w:szCs w:val="24"/>
        </w:rPr>
      </w:pPr>
      <w:r w:rsidRPr="00146BF9">
        <w:rPr>
          <w:rFonts w:cstheme="minorHAnsi"/>
          <w:i/>
          <w:sz w:val="24"/>
          <w:szCs w:val="24"/>
        </w:rPr>
        <w:t>An entry under President:</w:t>
      </w:r>
    </w:p>
    <w:p w14:paraId="245BFEFD" w14:textId="77777777" w:rsidR="00916ACB" w:rsidRPr="00243E10" w:rsidRDefault="00916ACB" w:rsidP="00916ACB">
      <w:pPr>
        <w:autoSpaceDE w:val="0"/>
        <w:autoSpaceDN w:val="0"/>
        <w:adjustRightInd w:val="0"/>
        <w:ind w:left="720"/>
        <w:rPr>
          <w:rFonts w:cstheme="minorHAnsi"/>
          <w:sz w:val="24"/>
          <w:szCs w:val="24"/>
        </w:rPr>
      </w:pPr>
      <w:r w:rsidRPr="00146BF9">
        <w:rPr>
          <w:rFonts w:cstheme="minorHAnsi"/>
          <w:sz w:val="24"/>
          <w:szCs w:val="24"/>
        </w:rPr>
        <w:t xml:space="preserve">The President </w:t>
      </w:r>
      <w:r w:rsidRPr="00243E10">
        <w:rPr>
          <w:rFonts w:cstheme="minorHAnsi"/>
          <w:sz w:val="24"/>
          <w:szCs w:val="24"/>
        </w:rPr>
        <w:t>assigns one non-officer member of the association to assist in the audit of the Chapters records and financial matters, which is to occur in the month of April.</w:t>
      </w:r>
    </w:p>
    <w:p w14:paraId="7851F5AA" w14:textId="77777777" w:rsidR="00916ACB" w:rsidRPr="00146BF9" w:rsidRDefault="00916ACB" w:rsidP="00916ACB">
      <w:pPr>
        <w:pStyle w:val="ListParagraph"/>
        <w:numPr>
          <w:ilvl w:val="0"/>
          <w:numId w:val="36"/>
        </w:numPr>
        <w:spacing w:after="0" w:line="240" w:lineRule="auto"/>
        <w:ind w:left="720"/>
        <w:rPr>
          <w:rFonts w:cstheme="minorHAnsi"/>
          <w:i/>
          <w:sz w:val="24"/>
          <w:szCs w:val="24"/>
        </w:rPr>
      </w:pPr>
      <w:r w:rsidRPr="00146BF9">
        <w:rPr>
          <w:rFonts w:cstheme="minorHAnsi"/>
          <w:i/>
          <w:sz w:val="24"/>
          <w:szCs w:val="24"/>
        </w:rPr>
        <w:t>An entry under Vice President:</w:t>
      </w:r>
    </w:p>
    <w:p w14:paraId="7B4A7F14" w14:textId="77777777" w:rsidR="00916ACB" w:rsidRPr="00243E10" w:rsidRDefault="00916ACB" w:rsidP="00916ACB">
      <w:pPr>
        <w:autoSpaceDE w:val="0"/>
        <w:autoSpaceDN w:val="0"/>
        <w:adjustRightInd w:val="0"/>
        <w:ind w:left="720"/>
        <w:rPr>
          <w:rFonts w:cstheme="minorHAnsi"/>
          <w:sz w:val="24"/>
          <w:szCs w:val="24"/>
        </w:rPr>
      </w:pPr>
      <w:r w:rsidRPr="00146BF9">
        <w:rPr>
          <w:rFonts w:cstheme="minorHAnsi"/>
          <w:sz w:val="24"/>
          <w:szCs w:val="24"/>
        </w:rPr>
        <w:t xml:space="preserve">The Vice President presides over the </w:t>
      </w:r>
      <w:r w:rsidRPr="00243E10">
        <w:rPr>
          <w:rFonts w:cstheme="minorHAnsi"/>
          <w:sz w:val="24"/>
          <w:szCs w:val="24"/>
        </w:rPr>
        <w:t>audit of the Chapters records and financial matters.  Works with the Treasurer and the President’s assigned member to complete the Audit, which is to occur in the month of April.</w:t>
      </w:r>
    </w:p>
    <w:p w14:paraId="73FA1A13" w14:textId="77777777" w:rsidR="00916ACB" w:rsidRPr="00146BF9" w:rsidRDefault="00916ACB" w:rsidP="00916ACB">
      <w:pPr>
        <w:pStyle w:val="ListParagraph"/>
        <w:numPr>
          <w:ilvl w:val="0"/>
          <w:numId w:val="36"/>
        </w:numPr>
        <w:spacing w:after="0" w:line="240" w:lineRule="auto"/>
        <w:ind w:left="720"/>
        <w:rPr>
          <w:rFonts w:cstheme="minorHAnsi"/>
          <w:i/>
          <w:sz w:val="24"/>
          <w:szCs w:val="24"/>
        </w:rPr>
      </w:pPr>
      <w:r w:rsidRPr="00146BF9">
        <w:rPr>
          <w:rFonts w:cstheme="minorHAnsi"/>
          <w:i/>
          <w:sz w:val="24"/>
          <w:szCs w:val="24"/>
        </w:rPr>
        <w:t>An entry under Treasurer:</w:t>
      </w:r>
    </w:p>
    <w:p w14:paraId="5CC735D3" w14:textId="77777777" w:rsidR="00916ACB" w:rsidRPr="00243E10" w:rsidRDefault="00916ACB" w:rsidP="00916ACB">
      <w:pPr>
        <w:autoSpaceDE w:val="0"/>
        <w:autoSpaceDN w:val="0"/>
        <w:adjustRightInd w:val="0"/>
        <w:ind w:left="720"/>
        <w:rPr>
          <w:rFonts w:cstheme="minorHAnsi"/>
          <w:sz w:val="24"/>
          <w:szCs w:val="24"/>
        </w:rPr>
      </w:pPr>
      <w:r w:rsidRPr="00243E10">
        <w:rPr>
          <w:rFonts w:cstheme="minorHAnsi"/>
          <w:sz w:val="24"/>
          <w:szCs w:val="24"/>
        </w:rPr>
        <w:t>The Treasurer assists the Vice President along with a member (assigned by the President (non-officer) in the annual Audit of the Chapter’s Books and Records, which is to occur in the month of April.  Treasurer will complete a report for the membership at the annual WATOA Conference.</w:t>
      </w:r>
    </w:p>
    <w:p w14:paraId="0ACBDB00" w14:textId="77777777" w:rsidR="00916ACB" w:rsidRPr="00243E10" w:rsidRDefault="00916ACB" w:rsidP="00916ACB">
      <w:pPr>
        <w:autoSpaceDE w:val="0"/>
        <w:autoSpaceDN w:val="0"/>
        <w:adjustRightInd w:val="0"/>
        <w:rPr>
          <w:rFonts w:cstheme="minorHAnsi"/>
          <w:b/>
          <w:bCs/>
          <w:sz w:val="24"/>
          <w:szCs w:val="24"/>
        </w:rPr>
      </w:pPr>
      <w:r w:rsidRPr="00243E10">
        <w:rPr>
          <w:rFonts w:cstheme="minorHAnsi"/>
          <w:b/>
          <w:bCs/>
          <w:sz w:val="24"/>
          <w:szCs w:val="24"/>
        </w:rPr>
        <w:t>ARTICLE 5. BOARD OF DIRECTORS</w:t>
      </w:r>
    </w:p>
    <w:p w14:paraId="499D3B6F" w14:textId="77777777" w:rsidR="00916ACB" w:rsidRPr="00243E10" w:rsidRDefault="00916ACB" w:rsidP="00916ACB">
      <w:pPr>
        <w:ind w:left="360"/>
        <w:rPr>
          <w:rFonts w:cstheme="minorHAnsi"/>
          <w:b/>
          <w:bCs/>
          <w:sz w:val="24"/>
          <w:szCs w:val="24"/>
        </w:rPr>
      </w:pPr>
      <w:r w:rsidRPr="00243E10">
        <w:rPr>
          <w:rFonts w:cstheme="minorHAnsi"/>
          <w:b/>
          <w:bCs/>
          <w:sz w:val="24"/>
          <w:szCs w:val="24"/>
        </w:rPr>
        <w:t xml:space="preserve">SECTION IV. Removal </w:t>
      </w:r>
    </w:p>
    <w:p w14:paraId="2FFDE026" w14:textId="77777777" w:rsidR="00916ACB" w:rsidRPr="00146BF9" w:rsidRDefault="00916ACB" w:rsidP="00916ACB">
      <w:pPr>
        <w:pStyle w:val="ListParagraph"/>
        <w:numPr>
          <w:ilvl w:val="0"/>
          <w:numId w:val="38"/>
        </w:numPr>
        <w:spacing w:after="0" w:line="240" w:lineRule="auto"/>
        <w:ind w:left="360"/>
        <w:rPr>
          <w:rFonts w:cstheme="minorHAnsi"/>
          <w:strike/>
          <w:sz w:val="24"/>
          <w:szCs w:val="24"/>
        </w:rPr>
      </w:pPr>
      <w:r w:rsidRPr="00146BF9">
        <w:rPr>
          <w:rFonts w:cstheme="minorHAnsi"/>
          <w:strike/>
          <w:sz w:val="24"/>
          <w:szCs w:val="24"/>
        </w:rPr>
        <w:t>As currently written:</w:t>
      </w:r>
    </w:p>
    <w:p w14:paraId="398CEEF1" w14:textId="77777777" w:rsidR="00916ACB" w:rsidRPr="00243E10" w:rsidRDefault="00916ACB" w:rsidP="00916ACB">
      <w:pPr>
        <w:pStyle w:val="ListParagraph"/>
        <w:numPr>
          <w:ilvl w:val="2"/>
          <w:numId w:val="39"/>
        </w:numPr>
        <w:spacing w:after="0" w:line="240" w:lineRule="auto"/>
        <w:ind w:left="720"/>
        <w:rPr>
          <w:rFonts w:cstheme="minorHAnsi"/>
          <w:strike/>
          <w:sz w:val="24"/>
          <w:szCs w:val="24"/>
        </w:rPr>
      </w:pPr>
      <w:r w:rsidRPr="00243E10">
        <w:rPr>
          <w:rFonts w:cstheme="minorHAnsi"/>
          <w:strike/>
        </w:rPr>
        <w:t>Any officer or board member may be removed by a two-thirds (2/3) affirmative vote of the ballots cast by voting members by mail ballot whenever, in the judgment of the Board of Directors, the best interests of WATOA will be served by the removal.</w:t>
      </w:r>
    </w:p>
    <w:p w14:paraId="6EB764EC" w14:textId="77777777" w:rsidR="00916ACB" w:rsidRPr="00146BF9" w:rsidRDefault="00916ACB" w:rsidP="00916ACB">
      <w:pPr>
        <w:pStyle w:val="ListParagraph"/>
        <w:spacing w:after="0" w:line="240" w:lineRule="auto"/>
        <w:ind w:left="360"/>
        <w:rPr>
          <w:rFonts w:cstheme="minorHAnsi"/>
          <w:sz w:val="24"/>
          <w:szCs w:val="24"/>
        </w:rPr>
      </w:pPr>
    </w:p>
    <w:p w14:paraId="0CA7959E" w14:textId="77777777" w:rsidR="00916ACB" w:rsidRPr="00146BF9" w:rsidRDefault="00916ACB" w:rsidP="00916ACB">
      <w:pPr>
        <w:pStyle w:val="ListParagraph"/>
        <w:numPr>
          <w:ilvl w:val="0"/>
          <w:numId w:val="38"/>
        </w:numPr>
        <w:spacing w:after="0" w:line="240" w:lineRule="auto"/>
        <w:ind w:left="360"/>
        <w:rPr>
          <w:rFonts w:cstheme="minorHAnsi"/>
          <w:sz w:val="24"/>
          <w:szCs w:val="24"/>
        </w:rPr>
      </w:pPr>
      <w:r w:rsidRPr="00146BF9">
        <w:rPr>
          <w:rFonts w:cstheme="minorHAnsi"/>
          <w:sz w:val="24"/>
          <w:szCs w:val="24"/>
        </w:rPr>
        <w:t>Proposed modification will read:</w:t>
      </w:r>
    </w:p>
    <w:p w14:paraId="142386D3" w14:textId="22FBEB42" w:rsidR="00916ACB" w:rsidRPr="00243E10" w:rsidRDefault="00916ACB" w:rsidP="00916ACB">
      <w:pPr>
        <w:pStyle w:val="ListParagraph"/>
        <w:numPr>
          <w:ilvl w:val="2"/>
          <w:numId w:val="41"/>
        </w:numPr>
        <w:spacing w:after="0" w:line="240" w:lineRule="auto"/>
        <w:ind w:left="720"/>
        <w:rPr>
          <w:rFonts w:cstheme="minorHAnsi"/>
        </w:rPr>
      </w:pPr>
      <w:r w:rsidRPr="00243E10">
        <w:rPr>
          <w:rFonts w:cstheme="minorHAnsi"/>
        </w:rPr>
        <w:t>Any Board of Directors member may be removed by a two-</w:t>
      </w:r>
      <w:r w:rsidR="00952BE0" w:rsidRPr="00243E10">
        <w:rPr>
          <w:rFonts w:cstheme="minorHAnsi"/>
        </w:rPr>
        <w:t>third</w:t>
      </w:r>
      <w:r w:rsidRPr="00243E10">
        <w:rPr>
          <w:rFonts w:cstheme="minorHAnsi"/>
        </w:rPr>
        <w:t xml:space="preserve"> (2/3) affirmative vote of the ballots cast by voting members by mail ballot whenever, in the judgment of the Board of Directors, the best interests of WATOA will be served by the removal.</w:t>
      </w:r>
    </w:p>
    <w:p w14:paraId="31F7F783" w14:textId="77777777" w:rsidR="00916ACB" w:rsidRPr="00243E10" w:rsidRDefault="00916ACB" w:rsidP="00916ACB">
      <w:pPr>
        <w:pStyle w:val="ListParagraph"/>
        <w:rPr>
          <w:rFonts w:cstheme="minorHAnsi"/>
        </w:rPr>
      </w:pPr>
    </w:p>
    <w:p w14:paraId="10DF3289" w14:textId="77777777" w:rsidR="00916ACB" w:rsidRPr="00243E10" w:rsidRDefault="00916ACB" w:rsidP="00916ACB">
      <w:pPr>
        <w:pStyle w:val="ListParagraph"/>
        <w:numPr>
          <w:ilvl w:val="2"/>
          <w:numId w:val="39"/>
        </w:numPr>
        <w:spacing w:after="0" w:line="240" w:lineRule="auto"/>
        <w:ind w:left="720"/>
        <w:rPr>
          <w:rFonts w:cstheme="minorHAnsi"/>
        </w:rPr>
      </w:pPr>
      <w:r w:rsidRPr="00243E10">
        <w:rPr>
          <w:rFonts w:cstheme="minorHAnsi"/>
        </w:rPr>
        <w:t>Any Board of Directors member may also be removed by a majority vote of the Board for non-attendance at three consecutive Board meetings. The WATOA full membership will be notified of any vote taken by the Board to remove a Board member.</w:t>
      </w:r>
    </w:p>
    <w:p w14:paraId="5DA2725B" w14:textId="77777777" w:rsidR="00916ACB" w:rsidRPr="00243E10" w:rsidRDefault="00916ACB" w:rsidP="00916ACB">
      <w:pPr>
        <w:rPr>
          <w:rFonts w:ascii="Times New Roman" w:hAnsi="Times New Roman"/>
          <w:b/>
          <w:u w:val="single"/>
        </w:rPr>
      </w:pPr>
    </w:p>
    <w:p w14:paraId="2DCF0EC8" w14:textId="77777777" w:rsidR="00A2732C" w:rsidRPr="00243E10" w:rsidRDefault="00A2732C" w:rsidP="00544234">
      <w:pPr>
        <w:spacing w:after="0" w:line="240" w:lineRule="auto"/>
        <w:jc w:val="both"/>
        <w:rPr>
          <w:rFonts w:ascii="Times New Roman" w:hAnsi="Times New Roman"/>
        </w:rPr>
      </w:pPr>
    </w:p>
    <w:p w14:paraId="59FC4CAC" w14:textId="77777777" w:rsidR="00E34027" w:rsidRPr="00243E10" w:rsidRDefault="00E34027" w:rsidP="00544234">
      <w:pPr>
        <w:spacing w:after="0" w:line="240" w:lineRule="auto"/>
        <w:jc w:val="both"/>
        <w:rPr>
          <w:rFonts w:ascii="Times New Roman" w:hAnsi="Times New Roman"/>
        </w:rPr>
      </w:pPr>
    </w:p>
    <w:p w14:paraId="4E3093EC" w14:textId="77777777" w:rsidR="00E34027" w:rsidRPr="00243E10" w:rsidRDefault="00E34027" w:rsidP="00544234">
      <w:pPr>
        <w:spacing w:after="0" w:line="240" w:lineRule="auto"/>
        <w:jc w:val="both"/>
        <w:rPr>
          <w:rFonts w:ascii="Times New Roman" w:hAnsi="Times New Roman"/>
        </w:rPr>
      </w:pPr>
    </w:p>
    <w:p w14:paraId="5688347B" w14:textId="77777777" w:rsidR="00B630A4" w:rsidRPr="00146BF9" w:rsidRDefault="00B630A4" w:rsidP="00B630A4">
      <w:pPr>
        <w:rPr>
          <w:rFonts w:cstheme="minorHAnsi"/>
          <w:b/>
          <w:sz w:val="24"/>
          <w:szCs w:val="24"/>
        </w:rPr>
      </w:pPr>
      <w:r w:rsidRPr="00146BF9">
        <w:rPr>
          <w:rFonts w:cstheme="minorHAnsi"/>
          <w:b/>
          <w:sz w:val="24"/>
          <w:szCs w:val="24"/>
        </w:rPr>
        <w:t>ARTICLE 9.  AMENDMENT OF BYLAWS (Bylaw change proposals)</w:t>
      </w:r>
    </w:p>
    <w:p w14:paraId="4252440D" w14:textId="77777777" w:rsidR="00B630A4" w:rsidRPr="00146BF9" w:rsidRDefault="00B630A4" w:rsidP="00B630A4">
      <w:pPr>
        <w:rPr>
          <w:rFonts w:cstheme="minorHAnsi"/>
          <w:sz w:val="24"/>
          <w:szCs w:val="24"/>
        </w:rPr>
      </w:pPr>
    </w:p>
    <w:p w14:paraId="690979BE" w14:textId="77777777" w:rsidR="00B630A4" w:rsidRPr="00146BF9" w:rsidRDefault="00B630A4" w:rsidP="00B630A4">
      <w:pPr>
        <w:pStyle w:val="ListParagraph"/>
        <w:numPr>
          <w:ilvl w:val="0"/>
          <w:numId w:val="38"/>
        </w:numPr>
        <w:spacing w:after="0" w:line="240" w:lineRule="auto"/>
        <w:ind w:left="360"/>
        <w:rPr>
          <w:rFonts w:cstheme="minorHAnsi"/>
          <w:sz w:val="24"/>
          <w:szCs w:val="24"/>
        </w:rPr>
      </w:pPr>
      <w:r w:rsidRPr="00146BF9">
        <w:rPr>
          <w:rFonts w:cstheme="minorHAnsi"/>
          <w:sz w:val="24"/>
          <w:szCs w:val="24"/>
        </w:rPr>
        <w:t>As currently written:</w:t>
      </w:r>
    </w:p>
    <w:p w14:paraId="386A485C" w14:textId="77777777" w:rsidR="00E34027" w:rsidRPr="00146BF9" w:rsidRDefault="00E34027" w:rsidP="00146BF9">
      <w:pPr>
        <w:pStyle w:val="ListParagraph"/>
        <w:spacing w:after="0" w:line="240" w:lineRule="auto"/>
        <w:ind w:left="360"/>
        <w:rPr>
          <w:rFonts w:cstheme="minorHAnsi"/>
          <w:sz w:val="24"/>
          <w:szCs w:val="24"/>
        </w:rPr>
      </w:pPr>
    </w:p>
    <w:p w14:paraId="5A5CBBF6" w14:textId="77777777" w:rsidR="00B630A4" w:rsidRPr="00146BF9" w:rsidRDefault="00B630A4" w:rsidP="00B630A4">
      <w:pPr>
        <w:rPr>
          <w:rFonts w:cstheme="minorHAnsi"/>
          <w:b/>
          <w:sz w:val="24"/>
          <w:szCs w:val="24"/>
        </w:rPr>
      </w:pPr>
      <w:r w:rsidRPr="00146BF9">
        <w:rPr>
          <w:rFonts w:cstheme="minorHAnsi"/>
          <w:b/>
          <w:sz w:val="24"/>
          <w:szCs w:val="24"/>
        </w:rPr>
        <w:t>SECTION I.</w:t>
      </w:r>
    </w:p>
    <w:p w14:paraId="4B17F1D5" w14:textId="4A0F6FD7" w:rsidR="00B630A4" w:rsidRPr="00146BF9" w:rsidRDefault="00B630A4" w:rsidP="00B630A4">
      <w:pPr>
        <w:ind w:left="360"/>
        <w:rPr>
          <w:rFonts w:cstheme="minorHAnsi"/>
          <w:sz w:val="24"/>
          <w:szCs w:val="24"/>
        </w:rPr>
      </w:pPr>
      <w:r w:rsidRPr="00146BF9">
        <w:rPr>
          <w:rFonts w:cstheme="minorHAnsi"/>
          <w:sz w:val="24"/>
          <w:szCs w:val="24"/>
        </w:rPr>
        <w:t xml:space="preserve">Subject to prior review by the Board, these Bylaws may be amended by the affirmative vote of a simple majority of the voting members by mail of electronic ballot, or two-thirds (2/3) of those in attendance at Regular or Special Meetings of WATOA.  Not less than fourteen (14) </w:t>
      </w:r>
      <w:r w:rsidR="00952BE0" w:rsidRPr="00146BF9">
        <w:rPr>
          <w:rFonts w:cstheme="minorHAnsi"/>
          <w:sz w:val="24"/>
          <w:szCs w:val="24"/>
        </w:rPr>
        <w:t>days’</w:t>
      </w:r>
      <w:r w:rsidRPr="00146BF9">
        <w:rPr>
          <w:rFonts w:cstheme="minorHAnsi"/>
          <w:sz w:val="24"/>
          <w:szCs w:val="24"/>
        </w:rPr>
        <w:t xml:space="preserve"> written notice of all amendments shall be provided to the Membership prior to consideration of such amendments.</w:t>
      </w:r>
    </w:p>
    <w:p w14:paraId="7A886F75" w14:textId="77777777" w:rsidR="00B630A4" w:rsidRPr="00146BF9" w:rsidRDefault="00B630A4" w:rsidP="00B630A4">
      <w:pPr>
        <w:pStyle w:val="ListParagraph"/>
        <w:numPr>
          <w:ilvl w:val="0"/>
          <w:numId w:val="38"/>
        </w:numPr>
        <w:spacing w:after="0" w:line="240" w:lineRule="auto"/>
        <w:ind w:left="360"/>
        <w:rPr>
          <w:rFonts w:cstheme="minorHAnsi"/>
          <w:sz w:val="24"/>
          <w:szCs w:val="24"/>
        </w:rPr>
      </w:pPr>
      <w:r w:rsidRPr="00146BF9">
        <w:rPr>
          <w:rFonts w:cstheme="minorHAnsi"/>
          <w:sz w:val="24"/>
          <w:szCs w:val="24"/>
        </w:rPr>
        <w:t>Proposed modification will read:</w:t>
      </w:r>
    </w:p>
    <w:p w14:paraId="3B177C3B" w14:textId="77777777" w:rsidR="00B630A4" w:rsidRPr="00146BF9" w:rsidRDefault="00B630A4" w:rsidP="00B630A4">
      <w:pPr>
        <w:rPr>
          <w:rFonts w:cstheme="minorHAnsi"/>
          <w:sz w:val="24"/>
          <w:szCs w:val="24"/>
        </w:rPr>
      </w:pPr>
    </w:p>
    <w:p w14:paraId="0F05C07F" w14:textId="77777777" w:rsidR="00B630A4" w:rsidRPr="00146BF9" w:rsidRDefault="00B630A4" w:rsidP="00B630A4">
      <w:pPr>
        <w:rPr>
          <w:rFonts w:cstheme="minorHAnsi"/>
          <w:b/>
          <w:sz w:val="24"/>
          <w:szCs w:val="24"/>
        </w:rPr>
      </w:pPr>
      <w:r w:rsidRPr="00146BF9">
        <w:rPr>
          <w:rFonts w:cstheme="minorHAnsi"/>
          <w:b/>
          <w:sz w:val="24"/>
          <w:szCs w:val="24"/>
        </w:rPr>
        <w:t>SECTION I.</w:t>
      </w:r>
    </w:p>
    <w:p w14:paraId="7920A021" w14:textId="77777777" w:rsidR="00B630A4" w:rsidRPr="00146BF9" w:rsidRDefault="00B630A4" w:rsidP="00B630A4">
      <w:pPr>
        <w:pStyle w:val="ListParagraph"/>
        <w:numPr>
          <w:ilvl w:val="0"/>
          <w:numId w:val="42"/>
        </w:numPr>
        <w:spacing w:after="0" w:line="240" w:lineRule="auto"/>
        <w:rPr>
          <w:rFonts w:cstheme="minorHAnsi"/>
          <w:sz w:val="24"/>
          <w:szCs w:val="24"/>
        </w:rPr>
      </w:pPr>
      <w:r w:rsidRPr="00146BF9">
        <w:rPr>
          <w:rFonts w:cstheme="minorHAnsi"/>
          <w:sz w:val="24"/>
          <w:szCs w:val="24"/>
        </w:rPr>
        <w:t xml:space="preserve">Subject to prior review by the Bylaws Committee and the Board, these Bylaws may be amended by the affirmative vote of a simple majority of the voting members by mail, electronic ballot, or those in attendance at a Regular or Special Meeting.  </w:t>
      </w:r>
    </w:p>
    <w:p w14:paraId="73AC16AF" w14:textId="77777777" w:rsidR="00B630A4" w:rsidRPr="00146BF9" w:rsidRDefault="00B630A4" w:rsidP="00B630A4">
      <w:pPr>
        <w:pStyle w:val="ListParagraph"/>
        <w:rPr>
          <w:rFonts w:cstheme="minorHAnsi"/>
          <w:sz w:val="24"/>
          <w:szCs w:val="24"/>
        </w:rPr>
      </w:pPr>
    </w:p>
    <w:p w14:paraId="2BEF2BCA" w14:textId="02CC3B19" w:rsidR="00B630A4" w:rsidRPr="00146BF9" w:rsidRDefault="00B630A4" w:rsidP="00B630A4">
      <w:pPr>
        <w:pStyle w:val="ListParagraph"/>
        <w:numPr>
          <w:ilvl w:val="0"/>
          <w:numId w:val="42"/>
        </w:numPr>
        <w:spacing w:after="0" w:line="240" w:lineRule="auto"/>
        <w:rPr>
          <w:rFonts w:cstheme="minorHAnsi"/>
          <w:sz w:val="24"/>
          <w:szCs w:val="24"/>
        </w:rPr>
      </w:pPr>
      <w:r w:rsidRPr="00146BF9">
        <w:rPr>
          <w:rFonts w:cstheme="minorHAnsi"/>
          <w:sz w:val="24"/>
          <w:szCs w:val="24"/>
        </w:rPr>
        <w:t xml:space="preserve">Not less than fourteen (14) </w:t>
      </w:r>
      <w:r w:rsidR="00952BE0" w:rsidRPr="00146BF9">
        <w:rPr>
          <w:rFonts w:cstheme="minorHAnsi"/>
          <w:sz w:val="24"/>
          <w:szCs w:val="24"/>
        </w:rPr>
        <w:t>days’</w:t>
      </w:r>
      <w:r w:rsidRPr="00146BF9">
        <w:rPr>
          <w:rFonts w:cstheme="minorHAnsi"/>
          <w:sz w:val="24"/>
          <w:szCs w:val="24"/>
        </w:rPr>
        <w:t xml:space="preserve"> written notice of all amendments shall be provided to the Membership prior to consideration of such amendments.</w:t>
      </w:r>
    </w:p>
    <w:p w14:paraId="116FB3BC" w14:textId="77777777" w:rsidR="00B630A4" w:rsidRPr="00146BF9" w:rsidRDefault="00B630A4" w:rsidP="00B630A4">
      <w:pPr>
        <w:rPr>
          <w:rFonts w:cstheme="minorHAnsi"/>
          <w:sz w:val="24"/>
          <w:szCs w:val="24"/>
        </w:rPr>
      </w:pPr>
    </w:p>
    <w:p w14:paraId="054EF47D" w14:textId="77777777" w:rsidR="00B630A4" w:rsidRPr="00243E10" w:rsidRDefault="00B630A4" w:rsidP="00B630A4">
      <w:pPr>
        <w:pStyle w:val="ListParagraph"/>
        <w:numPr>
          <w:ilvl w:val="0"/>
          <w:numId w:val="42"/>
        </w:numPr>
        <w:autoSpaceDE w:val="0"/>
        <w:autoSpaceDN w:val="0"/>
        <w:adjustRightInd w:val="0"/>
        <w:spacing w:after="0" w:line="240" w:lineRule="auto"/>
        <w:rPr>
          <w:rFonts w:cstheme="minorHAnsi"/>
          <w:sz w:val="24"/>
          <w:szCs w:val="24"/>
        </w:rPr>
      </w:pPr>
      <w:r w:rsidRPr="00243E10">
        <w:rPr>
          <w:rFonts w:cstheme="minorHAnsi"/>
          <w:sz w:val="24"/>
          <w:szCs w:val="24"/>
        </w:rPr>
        <w:t>When any Board or Chapter member desires to seek a vote to change the Bylaws of this</w:t>
      </w:r>
    </w:p>
    <w:p w14:paraId="410613EF" w14:textId="77777777" w:rsidR="00B630A4" w:rsidRPr="00243E10" w:rsidRDefault="00B630A4" w:rsidP="00B630A4">
      <w:pPr>
        <w:autoSpaceDE w:val="0"/>
        <w:autoSpaceDN w:val="0"/>
        <w:adjustRightInd w:val="0"/>
        <w:ind w:left="720"/>
        <w:rPr>
          <w:rFonts w:cstheme="minorHAnsi"/>
          <w:sz w:val="24"/>
          <w:szCs w:val="24"/>
        </w:rPr>
      </w:pPr>
      <w:r w:rsidRPr="00243E10">
        <w:rPr>
          <w:rFonts w:cstheme="minorHAnsi"/>
          <w:sz w:val="24"/>
          <w:szCs w:val="24"/>
        </w:rPr>
        <w:t xml:space="preserve">Association, they must complete the </w:t>
      </w:r>
      <w:r w:rsidRPr="00243E10">
        <w:rPr>
          <w:rFonts w:cstheme="minorHAnsi"/>
          <w:b/>
          <w:bCs/>
          <w:sz w:val="24"/>
          <w:szCs w:val="24"/>
        </w:rPr>
        <w:t xml:space="preserve">“BYLAW CHANGE PROPOSAL FORM” </w:t>
      </w:r>
      <w:r w:rsidRPr="00243E10">
        <w:rPr>
          <w:rFonts w:cstheme="minorHAnsi"/>
          <w:sz w:val="24"/>
          <w:szCs w:val="24"/>
        </w:rPr>
        <w:t>located in Appendix I</w:t>
      </w:r>
      <w:r w:rsidRPr="00243E10">
        <w:rPr>
          <w:rFonts w:cstheme="minorHAnsi"/>
          <w:b/>
          <w:bCs/>
          <w:sz w:val="24"/>
          <w:szCs w:val="24"/>
        </w:rPr>
        <w:t xml:space="preserve"> </w:t>
      </w:r>
      <w:r w:rsidRPr="00243E10">
        <w:rPr>
          <w:rFonts w:cstheme="minorHAnsi"/>
          <w:sz w:val="24"/>
          <w:szCs w:val="24"/>
        </w:rPr>
        <w:t>and submit through the WATOA Secretary to the Bylaws Committee.</w:t>
      </w:r>
    </w:p>
    <w:p w14:paraId="21379E54" w14:textId="77777777" w:rsidR="00B630A4" w:rsidRPr="00243E10" w:rsidRDefault="00B630A4" w:rsidP="00B630A4">
      <w:pPr>
        <w:rPr>
          <w:rFonts w:cstheme="minorHAnsi"/>
          <w:sz w:val="24"/>
          <w:szCs w:val="24"/>
        </w:rPr>
      </w:pPr>
    </w:p>
    <w:p w14:paraId="6DC1C292" w14:textId="77777777" w:rsidR="00B630A4" w:rsidRPr="00243E10" w:rsidRDefault="00B630A4" w:rsidP="00B630A4">
      <w:pPr>
        <w:rPr>
          <w:rFonts w:ascii="TimesNewRomanPS-BoldMT" w:hAnsi="TimesNewRomanPS-BoldMT" w:cs="TimesNewRomanPS-BoldMT"/>
          <w:b/>
          <w:bCs/>
          <w:sz w:val="21"/>
          <w:szCs w:val="21"/>
        </w:rPr>
      </w:pPr>
    </w:p>
    <w:p w14:paraId="3D5254DF" w14:textId="77777777" w:rsidR="00B630A4" w:rsidRPr="00243E10" w:rsidRDefault="00B630A4" w:rsidP="00B630A4">
      <w:pPr>
        <w:rPr>
          <w:rFonts w:ascii="TimesNewRomanPS-BoldMT" w:hAnsi="TimesNewRomanPS-BoldMT" w:cs="TimesNewRomanPS-BoldMT"/>
          <w:b/>
          <w:bCs/>
          <w:sz w:val="21"/>
          <w:szCs w:val="21"/>
        </w:rPr>
      </w:pPr>
    </w:p>
    <w:p w14:paraId="6FC1AB3E" w14:textId="77777777" w:rsidR="006A6729" w:rsidRPr="00243E10" w:rsidRDefault="006A6729" w:rsidP="00B630A4">
      <w:pPr>
        <w:rPr>
          <w:rFonts w:ascii="TimesNewRomanPS-BoldMT" w:hAnsi="TimesNewRomanPS-BoldMT" w:cs="TimesNewRomanPS-BoldMT"/>
          <w:b/>
          <w:bCs/>
          <w:sz w:val="21"/>
          <w:szCs w:val="21"/>
        </w:rPr>
      </w:pPr>
    </w:p>
    <w:p w14:paraId="22BFDD01" w14:textId="77777777" w:rsidR="006A6729" w:rsidRPr="00243E10" w:rsidRDefault="006A6729" w:rsidP="00B630A4">
      <w:pPr>
        <w:rPr>
          <w:rFonts w:ascii="TimesNewRomanPS-BoldMT" w:hAnsi="TimesNewRomanPS-BoldMT" w:cs="TimesNewRomanPS-BoldMT"/>
          <w:b/>
          <w:bCs/>
          <w:sz w:val="21"/>
          <w:szCs w:val="21"/>
        </w:rPr>
      </w:pPr>
    </w:p>
    <w:p w14:paraId="4F331E6C" w14:textId="77777777" w:rsidR="006A6729" w:rsidRPr="00243E10" w:rsidRDefault="006A6729" w:rsidP="00B630A4">
      <w:pPr>
        <w:rPr>
          <w:rFonts w:ascii="TimesNewRomanPS-BoldMT" w:hAnsi="TimesNewRomanPS-BoldMT" w:cs="TimesNewRomanPS-BoldMT"/>
          <w:b/>
          <w:bCs/>
          <w:sz w:val="21"/>
          <w:szCs w:val="21"/>
        </w:rPr>
      </w:pPr>
    </w:p>
    <w:p w14:paraId="7B6E7FAE" w14:textId="77777777" w:rsidR="006A6729" w:rsidRPr="00243E10" w:rsidRDefault="006A6729" w:rsidP="00B630A4">
      <w:pPr>
        <w:rPr>
          <w:rFonts w:ascii="TimesNewRomanPS-BoldMT" w:hAnsi="TimesNewRomanPS-BoldMT" w:cs="TimesNewRomanPS-BoldMT"/>
          <w:b/>
          <w:bCs/>
          <w:sz w:val="21"/>
          <w:szCs w:val="21"/>
        </w:rPr>
      </w:pPr>
    </w:p>
    <w:p w14:paraId="129B8015" w14:textId="77777777" w:rsidR="006A6729" w:rsidRPr="00243E10" w:rsidRDefault="006A6729" w:rsidP="00B630A4">
      <w:pPr>
        <w:rPr>
          <w:rFonts w:ascii="TimesNewRomanPS-BoldMT" w:hAnsi="TimesNewRomanPS-BoldMT" w:cs="TimesNewRomanPS-BoldMT"/>
          <w:b/>
          <w:bCs/>
          <w:sz w:val="21"/>
          <w:szCs w:val="21"/>
        </w:rPr>
      </w:pPr>
    </w:p>
    <w:p w14:paraId="09336CB4" w14:textId="77777777" w:rsidR="006A6729" w:rsidRPr="00243E10" w:rsidRDefault="006A6729" w:rsidP="00B630A4">
      <w:pPr>
        <w:rPr>
          <w:rFonts w:ascii="TimesNewRomanPS-BoldMT" w:hAnsi="TimesNewRomanPS-BoldMT" w:cs="TimesNewRomanPS-BoldMT"/>
          <w:b/>
          <w:bCs/>
          <w:sz w:val="21"/>
          <w:szCs w:val="21"/>
        </w:rPr>
      </w:pPr>
    </w:p>
    <w:p w14:paraId="1A8ED657" w14:textId="77777777" w:rsidR="00B630A4" w:rsidRPr="00243E10" w:rsidRDefault="00B630A4" w:rsidP="00B630A4">
      <w:pPr>
        <w:rPr>
          <w:rFonts w:ascii="TimesNewRomanPS-BoldMT" w:hAnsi="TimesNewRomanPS-BoldMT" w:cs="TimesNewRomanPS-BoldMT"/>
          <w:b/>
          <w:bCs/>
          <w:sz w:val="21"/>
          <w:szCs w:val="21"/>
        </w:rPr>
      </w:pPr>
    </w:p>
    <w:p w14:paraId="74C18D96" w14:textId="77777777" w:rsidR="00B630A4" w:rsidRPr="00243E10" w:rsidRDefault="00B630A4" w:rsidP="00B630A4">
      <w:pPr>
        <w:rPr>
          <w:rFonts w:ascii="TimesNewRomanPS-BoldMT" w:hAnsi="TimesNewRomanPS-BoldMT" w:cs="TimesNewRomanPS-BoldMT"/>
          <w:b/>
          <w:bCs/>
          <w:sz w:val="21"/>
          <w:szCs w:val="21"/>
        </w:rPr>
      </w:pPr>
    </w:p>
    <w:p w14:paraId="6A337BEA" w14:textId="77777777" w:rsidR="00B630A4" w:rsidRPr="00243E10" w:rsidRDefault="00B630A4" w:rsidP="00B630A4">
      <w:pPr>
        <w:jc w:val="center"/>
        <w:rPr>
          <w:rFonts w:ascii="TimesNewRomanPS-BoldMT" w:hAnsi="TimesNewRomanPS-BoldMT" w:cs="TimesNewRomanPS-BoldMT"/>
          <w:b/>
          <w:bCs/>
          <w:sz w:val="21"/>
          <w:szCs w:val="21"/>
        </w:rPr>
      </w:pPr>
      <w:r w:rsidRPr="00243E10">
        <w:rPr>
          <w:rFonts w:ascii="TimesNewRomanPS-BoldMT" w:hAnsi="TimesNewRomanPS-BoldMT" w:cs="TimesNewRomanPS-BoldMT"/>
          <w:b/>
          <w:bCs/>
          <w:sz w:val="21"/>
          <w:szCs w:val="21"/>
        </w:rPr>
        <w:t>APPENDIX I - BYLAW CHANGE PROPOSAL FORM INSTRUCTIONS</w:t>
      </w:r>
    </w:p>
    <w:p w14:paraId="54259DF8" w14:textId="77777777" w:rsidR="00B630A4" w:rsidRPr="00243E10" w:rsidRDefault="00B630A4" w:rsidP="00B630A4">
      <w:pPr>
        <w:rPr>
          <w:rFonts w:cstheme="minorHAnsi"/>
          <w:sz w:val="24"/>
          <w:szCs w:val="24"/>
        </w:rPr>
      </w:pPr>
    </w:p>
    <w:p w14:paraId="422A0464" w14:textId="77777777" w:rsidR="00B630A4" w:rsidRPr="00243E10" w:rsidRDefault="00B630A4" w:rsidP="00B630A4">
      <w:pPr>
        <w:autoSpaceDE w:val="0"/>
        <w:autoSpaceDN w:val="0"/>
        <w:adjustRightInd w:val="0"/>
        <w:ind w:left="720" w:hanging="360"/>
        <w:rPr>
          <w:rFonts w:cstheme="minorHAnsi"/>
          <w:sz w:val="24"/>
          <w:szCs w:val="24"/>
        </w:rPr>
      </w:pPr>
      <w:r w:rsidRPr="00243E10">
        <w:rPr>
          <w:rFonts w:cstheme="minorHAnsi"/>
          <w:sz w:val="24"/>
          <w:szCs w:val="24"/>
        </w:rPr>
        <w:t>The proposal should include the following:</w:t>
      </w:r>
    </w:p>
    <w:p w14:paraId="60F74D3D" w14:textId="77777777" w:rsidR="00B630A4" w:rsidRPr="00243E10" w:rsidRDefault="00B630A4" w:rsidP="00B630A4">
      <w:pPr>
        <w:autoSpaceDE w:val="0"/>
        <w:autoSpaceDN w:val="0"/>
        <w:adjustRightInd w:val="0"/>
        <w:rPr>
          <w:rFonts w:cstheme="minorHAnsi"/>
          <w:sz w:val="24"/>
          <w:szCs w:val="24"/>
        </w:rPr>
      </w:pPr>
    </w:p>
    <w:p w14:paraId="0A5AFFFF" w14:textId="77777777" w:rsidR="00B630A4" w:rsidRPr="00243E10" w:rsidRDefault="00B630A4" w:rsidP="00B630A4">
      <w:pPr>
        <w:pStyle w:val="ListParagraph"/>
        <w:numPr>
          <w:ilvl w:val="0"/>
          <w:numId w:val="33"/>
        </w:numPr>
        <w:autoSpaceDE w:val="0"/>
        <w:autoSpaceDN w:val="0"/>
        <w:adjustRightInd w:val="0"/>
        <w:spacing w:after="0" w:line="240" w:lineRule="auto"/>
        <w:rPr>
          <w:rFonts w:cstheme="minorHAnsi"/>
          <w:sz w:val="24"/>
          <w:szCs w:val="24"/>
        </w:rPr>
      </w:pPr>
      <w:r w:rsidRPr="00243E10">
        <w:rPr>
          <w:rFonts w:cstheme="minorHAnsi"/>
          <w:sz w:val="24"/>
          <w:szCs w:val="24"/>
        </w:rPr>
        <w:t>Name and contact information of the person proposing the change.</w:t>
      </w:r>
    </w:p>
    <w:p w14:paraId="601B7D27" w14:textId="37A7144E" w:rsidR="00B630A4" w:rsidRPr="00243E10" w:rsidRDefault="00B630A4" w:rsidP="00B630A4">
      <w:pPr>
        <w:pStyle w:val="ListParagraph"/>
        <w:numPr>
          <w:ilvl w:val="0"/>
          <w:numId w:val="33"/>
        </w:numPr>
        <w:autoSpaceDE w:val="0"/>
        <w:autoSpaceDN w:val="0"/>
        <w:adjustRightInd w:val="0"/>
        <w:spacing w:after="0" w:line="240" w:lineRule="auto"/>
        <w:rPr>
          <w:rFonts w:cstheme="minorHAnsi"/>
          <w:sz w:val="24"/>
          <w:szCs w:val="24"/>
        </w:rPr>
      </w:pPr>
      <w:r w:rsidRPr="00243E10">
        <w:rPr>
          <w:rFonts w:cstheme="minorHAnsi"/>
          <w:sz w:val="24"/>
          <w:szCs w:val="24"/>
        </w:rPr>
        <w:t xml:space="preserve">Check if </w:t>
      </w:r>
      <w:r w:rsidR="00952BE0" w:rsidRPr="00243E10">
        <w:rPr>
          <w:rFonts w:cstheme="minorHAnsi"/>
          <w:sz w:val="24"/>
          <w:szCs w:val="24"/>
        </w:rPr>
        <w:t>the proposal</w:t>
      </w:r>
      <w:r w:rsidRPr="00243E10">
        <w:rPr>
          <w:rFonts w:cstheme="minorHAnsi"/>
          <w:sz w:val="24"/>
          <w:szCs w:val="24"/>
        </w:rPr>
        <w:t xml:space="preserve"> is to amend or delete an existing portion of current bylaws of the Association or add a new article/section/subsection to existing bylaws.</w:t>
      </w:r>
    </w:p>
    <w:p w14:paraId="199D1EC2" w14:textId="77777777" w:rsidR="00B630A4" w:rsidRPr="00243E10" w:rsidRDefault="00B630A4" w:rsidP="00B630A4">
      <w:pPr>
        <w:pStyle w:val="ListParagraph"/>
        <w:numPr>
          <w:ilvl w:val="0"/>
          <w:numId w:val="33"/>
        </w:numPr>
        <w:autoSpaceDE w:val="0"/>
        <w:autoSpaceDN w:val="0"/>
        <w:adjustRightInd w:val="0"/>
        <w:spacing w:after="0" w:line="240" w:lineRule="auto"/>
        <w:rPr>
          <w:rFonts w:cstheme="minorHAnsi"/>
          <w:sz w:val="24"/>
          <w:szCs w:val="24"/>
        </w:rPr>
      </w:pPr>
      <w:r w:rsidRPr="00243E10">
        <w:rPr>
          <w:rFonts w:cstheme="minorHAnsi"/>
          <w:sz w:val="24"/>
          <w:szCs w:val="24"/>
        </w:rPr>
        <w:t>Specify which Article, Section and Subsection is being amended, deleted, or added.</w:t>
      </w:r>
    </w:p>
    <w:p w14:paraId="3BB1A6EF" w14:textId="77777777" w:rsidR="00B630A4" w:rsidRPr="00243E10" w:rsidRDefault="00B630A4" w:rsidP="00B630A4">
      <w:pPr>
        <w:pStyle w:val="ListParagraph"/>
        <w:numPr>
          <w:ilvl w:val="0"/>
          <w:numId w:val="33"/>
        </w:numPr>
        <w:autoSpaceDE w:val="0"/>
        <w:autoSpaceDN w:val="0"/>
        <w:adjustRightInd w:val="0"/>
        <w:spacing w:after="0" w:line="240" w:lineRule="auto"/>
        <w:rPr>
          <w:rFonts w:cstheme="minorHAnsi"/>
          <w:sz w:val="24"/>
          <w:szCs w:val="24"/>
        </w:rPr>
      </w:pPr>
      <w:r w:rsidRPr="00243E10">
        <w:rPr>
          <w:rFonts w:cstheme="minorHAnsi"/>
          <w:sz w:val="24"/>
          <w:szCs w:val="24"/>
        </w:rPr>
        <w:t>Specify the Article, Section and/or Subsection affected by proposal as currently written according to the latest updated version of the Association By-Laws.</w:t>
      </w:r>
    </w:p>
    <w:p w14:paraId="295DE9FB" w14:textId="77777777" w:rsidR="00B630A4" w:rsidRPr="00243E10" w:rsidRDefault="00B630A4" w:rsidP="00B630A4">
      <w:pPr>
        <w:pStyle w:val="ListParagraph"/>
        <w:numPr>
          <w:ilvl w:val="0"/>
          <w:numId w:val="33"/>
        </w:numPr>
        <w:autoSpaceDE w:val="0"/>
        <w:autoSpaceDN w:val="0"/>
        <w:adjustRightInd w:val="0"/>
        <w:spacing w:after="0" w:line="240" w:lineRule="auto"/>
        <w:rPr>
          <w:rFonts w:cstheme="minorHAnsi"/>
          <w:sz w:val="24"/>
          <w:szCs w:val="24"/>
        </w:rPr>
      </w:pPr>
      <w:r w:rsidRPr="00243E10">
        <w:rPr>
          <w:rFonts w:cstheme="minorHAnsi"/>
          <w:sz w:val="24"/>
          <w:szCs w:val="24"/>
        </w:rPr>
        <w:t xml:space="preserve">Print the proposed wording as it is to be considered. All text to be deleted shall be shown by means of strikethrough, e.g. </w:t>
      </w:r>
      <w:r w:rsidRPr="00243E10">
        <w:rPr>
          <w:rFonts w:cstheme="minorHAnsi"/>
          <w:i/>
          <w:iCs/>
          <w:strike/>
          <w:sz w:val="24"/>
          <w:szCs w:val="24"/>
        </w:rPr>
        <w:t>in the judgement of the Board</w:t>
      </w:r>
      <w:r w:rsidRPr="00243E10">
        <w:rPr>
          <w:rFonts w:cstheme="minorHAnsi"/>
          <w:sz w:val="24"/>
          <w:szCs w:val="24"/>
        </w:rPr>
        <w:t xml:space="preserve">. Added text should be shown underlined, e.g. </w:t>
      </w:r>
      <w:r w:rsidRPr="00243E10">
        <w:rPr>
          <w:rFonts w:cstheme="minorHAnsi"/>
          <w:i/>
          <w:iCs/>
          <w:sz w:val="24"/>
          <w:szCs w:val="24"/>
          <w:u w:val="single"/>
        </w:rPr>
        <w:t>by a majority vote of the Board</w:t>
      </w:r>
      <w:r w:rsidRPr="00243E10">
        <w:rPr>
          <w:rFonts w:cstheme="minorHAnsi"/>
          <w:sz w:val="24"/>
          <w:szCs w:val="24"/>
        </w:rPr>
        <w:t>.</w:t>
      </w:r>
    </w:p>
    <w:p w14:paraId="12E5FCC8" w14:textId="77777777" w:rsidR="00B630A4" w:rsidRPr="00243E10" w:rsidRDefault="00B630A4" w:rsidP="00B630A4">
      <w:pPr>
        <w:pStyle w:val="ListParagraph"/>
        <w:numPr>
          <w:ilvl w:val="0"/>
          <w:numId w:val="33"/>
        </w:numPr>
        <w:autoSpaceDE w:val="0"/>
        <w:autoSpaceDN w:val="0"/>
        <w:adjustRightInd w:val="0"/>
        <w:spacing w:after="0" w:line="240" w:lineRule="auto"/>
        <w:rPr>
          <w:rFonts w:cstheme="minorHAnsi"/>
          <w:sz w:val="24"/>
          <w:szCs w:val="24"/>
        </w:rPr>
      </w:pPr>
      <w:r w:rsidRPr="00243E10">
        <w:rPr>
          <w:rFonts w:cstheme="minorHAnsi"/>
          <w:sz w:val="24"/>
          <w:szCs w:val="24"/>
        </w:rPr>
        <w:t>Print a clear and simple reason/justification as to why the proposal is needed and should be considered by the WATOA membership for adoption. Use additional sheet(s) if necessary, to fully explain.</w:t>
      </w:r>
    </w:p>
    <w:p w14:paraId="1C1F39C8" w14:textId="77777777" w:rsidR="00B630A4" w:rsidRPr="00243E10" w:rsidRDefault="00B630A4" w:rsidP="00B630A4">
      <w:pPr>
        <w:pStyle w:val="ListParagraph"/>
        <w:numPr>
          <w:ilvl w:val="0"/>
          <w:numId w:val="33"/>
        </w:numPr>
        <w:autoSpaceDE w:val="0"/>
        <w:autoSpaceDN w:val="0"/>
        <w:adjustRightInd w:val="0"/>
        <w:spacing w:after="0" w:line="240" w:lineRule="auto"/>
        <w:rPr>
          <w:rFonts w:cstheme="minorHAnsi"/>
          <w:sz w:val="24"/>
          <w:szCs w:val="24"/>
        </w:rPr>
      </w:pPr>
      <w:r w:rsidRPr="00243E10">
        <w:rPr>
          <w:rFonts w:cstheme="minorHAnsi"/>
          <w:sz w:val="24"/>
          <w:szCs w:val="24"/>
        </w:rPr>
        <w:t>Chapter President will sign off that proposal has been presented, discussed and approved by the Chapter Board for membership review.</w:t>
      </w:r>
    </w:p>
    <w:p w14:paraId="74F87F2D" w14:textId="77777777" w:rsidR="00B630A4" w:rsidRPr="00243E10" w:rsidRDefault="00B630A4" w:rsidP="00B630A4">
      <w:pPr>
        <w:pStyle w:val="ListParagraph"/>
        <w:numPr>
          <w:ilvl w:val="0"/>
          <w:numId w:val="33"/>
        </w:numPr>
        <w:autoSpaceDE w:val="0"/>
        <w:autoSpaceDN w:val="0"/>
        <w:adjustRightInd w:val="0"/>
        <w:spacing w:after="0" w:line="240" w:lineRule="auto"/>
        <w:rPr>
          <w:rFonts w:cstheme="minorHAnsi"/>
          <w:sz w:val="24"/>
          <w:szCs w:val="24"/>
        </w:rPr>
      </w:pPr>
      <w:r w:rsidRPr="00243E10">
        <w:rPr>
          <w:rFonts w:cstheme="minorHAnsi"/>
          <w:sz w:val="24"/>
          <w:szCs w:val="24"/>
        </w:rPr>
        <w:t>Chapter Secretary will sign off that proposal has been presented, discussed and meets the criteria to submit to the Bylaws Committee.</w:t>
      </w:r>
    </w:p>
    <w:p w14:paraId="7C33D329" w14:textId="77777777" w:rsidR="00B630A4" w:rsidRPr="00243E10" w:rsidRDefault="00B630A4" w:rsidP="00B630A4">
      <w:pPr>
        <w:pStyle w:val="ListParagraph"/>
        <w:numPr>
          <w:ilvl w:val="0"/>
          <w:numId w:val="33"/>
        </w:numPr>
        <w:autoSpaceDE w:val="0"/>
        <w:autoSpaceDN w:val="0"/>
        <w:adjustRightInd w:val="0"/>
        <w:spacing w:after="0" w:line="240" w:lineRule="auto"/>
        <w:rPr>
          <w:rFonts w:cstheme="minorHAnsi"/>
          <w:sz w:val="24"/>
          <w:szCs w:val="24"/>
        </w:rPr>
      </w:pPr>
      <w:r w:rsidRPr="00243E10">
        <w:rPr>
          <w:rFonts w:cstheme="minorHAnsi"/>
          <w:sz w:val="24"/>
          <w:szCs w:val="24"/>
        </w:rPr>
        <w:t>A Bylaws Committee member will communicate with the point-of-contact if clarification is necessary on the change or intent of the change. They may choose to consolidate different proposals, postpone or reject a proposal but they must record their action and in a report to the WATOA Board and the membership at the following regular meeting, indicate how many proposals were considered, consolidated, postponed and/or rejected. If a proposal is rejected or returned to the proposer, an explanation of committee action will accompany the response.</w:t>
      </w:r>
    </w:p>
    <w:p w14:paraId="6B38C8CC" w14:textId="77777777" w:rsidR="00B630A4" w:rsidRPr="00243E10" w:rsidRDefault="00B630A4" w:rsidP="00B630A4">
      <w:pPr>
        <w:pStyle w:val="ListParagraph"/>
        <w:numPr>
          <w:ilvl w:val="0"/>
          <w:numId w:val="33"/>
        </w:numPr>
        <w:autoSpaceDE w:val="0"/>
        <w:autoSpaceDN w:val="0"/>
        <w:adjustRightInd w:val="0"/>
        <w:spacing w:after="0" w:line="240" w:lineRule="auto"/>
        <w:rPr>
          <w:rFonts w:cstheme="minorHAnsi"/>
          <w:sz w:val="24"/>
          <w:szCs w:val="24"/>
        </w:rPr>
      </w:pPr>
      <w:r w:rsidRPr="00243E10">
        <w:rPr>
          <w:rFonts w:cstheme="minorHAnsi"/>
          <w:sz w:val="24"/>
          <w:szCs w:val="24"/>
        </w:rPr>
        <w:t>The WATOA Secretary will document the vote tally, if proposal is approved or fails, and</w:t>
      </w:r>
    </w:p>
    <w:p w14:paraId="7C7C3284" w14:textId="77777777" w:rsidR="00B630A4" w:rsidRPr="00243E10" w:rsidRDefault="00B630A4" w:rsidP="00B630A4">
      <w:pPr>
        <w:ind w:left="720"/>
        <w:rPr>
          <w:rFonts w:cstheme="minorHAnsi"/>
          <w:sz w:val="24"/>
          <w:szCs w:val="24"/>
        </w:rPr>
      </w:pPr>
      <w:r w:rsidRPr="00243E10">
        <w:rPr>
          <w:rFonts w:cstheme="minorHAnsi"/>
          <w:sz w:val="24"/>
          <w:szCs w:val="24"/>
        </w:rPr>
        <w:t>date of vote.</w:t>
      </w:r>
    </w:p>
    <w:p w14:paraId="65328513" w14:textId="552DBE0A" w:rsidR="00A665F3" w:rsidRPr="00243E10" w:rsidRDefault="00B630A4" w:rsidP="00812829">
      <w:pPr>
        <w:spacing w:after="0" w:line="240" w:lineRule="auto"/>
        <w:ind w:left="360"/>
        <w:jc w:val="both"/>
        <w:rPr>
          <w:rFonts w:ascii="Times New Roman" w:hAnsi="Times New Roman"/>
        </w:rPr>
      </w:pPr>
      <w:r w:rsidRPr="00243E10">
        <w:rPr>
          <w:rFonts w:ascii="Times New Roman" w:hAnsi="Times New Roman"/>
        </w:rPr>
        <w:t xml:space="preserve"> And BLCP (Bylaw change proposal) Form added to Appendix I</w:t>
      </w:r>
    </w:p>
    <w:p w14:paraId="485AFAD0" w14:textId="77777777" w:rsidR="006A6729" w:rsidRPr="00243E10" w:rsidRDefault="006A6729" w:rsidP="00812829">
      <w:pPr>
        <w:spacing w:after="0" w:line="240" w:lineRule="auto"/>
        <w:ind w:left="360"/>
        <w:jc w:val="both"/>
        <w:rPr>
          <w:rFonts w:ascii="Times New Roman" w:hAnsi="Times New Roman"/>
        </w:rPr>
      </w:pPr>
    </w:p>
    <w:p w14:paraId="33048118" w14:textId="77777777" w:rsidR="006A6729" w:rsidRPr="00243E10" w:rsidRDefault="006A6729" w:rsidP="006A6729">
      <w:pPr>
        <w:autoSpaceDE w:val="0"/>
        <w:autoSpaceDN w:val="0"/>
        <w:adjustRightInd w:val="0"/>
        <w:rPr>
          <w:rFonts w:cstheme="minorHAnsi"/>
          <w:b/>
          <w:bCs/>
          <w:sz w:val="24"/>
          <w:szCs w:val="24"/>
        </w:rPr>
      </w:pPr>
    </w:p>
    <w:p w14:paraId="13E6C48D" w14:textId="77777777" w:rsidR="006A6729" w:rsidRPr="00243E10" w:rsidRDefault="006A6729" w:rsidP="006A6729">
      <w:pPr>
        <w:autoSpaceDE w:val="0"/>
        <w:autoSpaceDN w:val="0"/>
        <w:adjustRightInd w:val="0"/>
        <w:rPr>
          <w:rFonts w:cstheme="minorHAnsi"/>
          <w:b/>
          <w:bCs/>
          <w:sz w:val="24"/>
          <w:szCs w:val="24"/>
        </w:rPr>
      </w:pPr>
    </w:p>
    <w:p w14:paraId="4665DB27" w14:textId="77777777" w:rsidR="006A6729" w:rsidRPr="00243E10" w:rsidRDefault="006A6729" w:rsidP="006A6729">
      <w:pPr>
        <w:autoSpaceDE w:val="0"/>
        <w:autoSpaceDN w:val="0"/>
        <w:adjustRightInd w:val="0"/>
        <w:rPr>
          <w:rFonts w:cstheme="minorHAnsi"/>
          <w:b/>
          <w:bCs/>
          <w:sz w:val="24"/>
          <w:szCs w:val="24"/>
        </w:rPr>
      </w:pPr>
    </w:p>
    <w:p w14:paraId="5D76E9A7" w14:textId="77777777" w:rsidR="006A6729" w:rsidRPr="00243E10" w:rsidRDefault="006A6729" w:rsidP="006A6729">
      <w:pPr>
        <w:autoSpaceDE w:val="0"/>
        <w:autoSpaceDN w:val="0"/>
        <w:adjustRightInd w:val="0"/>
        <w:rPr>
          <w:rFonts w:cstheme="minorHAnsi"/>
          <w:b/>
          <w:bCs/>
          <w:sz w:val="24"/>
          <w:szCs w:val="24"/>
        </w:rPr>
      </w:pPr>
    </w:p>
    <w:p w14:paraId="3F631350" w14:textId="77777777" w:rsidR="006A6729" w:rsidRPr="00243E10" w:rsidRDefault="006A6729" w:rsidP="006A6729">
      <w:pPr>
        <w:autoSpaceDE w:val="0"/>
        <w:autoSpaceDN w:val="0"/>
        <w:adjustRightInd w:val="0"/>
        <w:rPr>
          <w:rFonts w:cstheme="minorHAnsi"/>
          <w:b/>
          <w:bCs/>
          <w:sz w:val="24"/>
          <w:szCs w:val="24"/>
        </w:rPr>
      </w:pPr>
    </w:p>
    <w:p w14:paraId="511D0A78" w14:textId="77777777" w:rsidR="006A6729" w:rsidRPr="00243E10" w:rsidRDefault="006A6729" w:rsidP="006A6729">
      <w:pPr>
        <w:autoSpaceDE w:val="0"/>
        <w:autoSpaceDN w:val="0"/>
        <w:adjustRightInd w:val="0"/>
        <w:rPr>
          <w:rFonts w:cstheme="minorHAnsi"/>
          <w:b/>
          <w:bCs/>
          <w:sz w:val="24"/>
          <w:szCs w:val="24"/>
        </w:rPr>
      </w:pPr>
    </w:p>
    <w:p w14:paraId="1A46FFB4" w14:textId="7C512C4A" w:rsidR="006A6729" w:rsidRPr="00243E10" w:rsidRDefault="006A6729" w:rsidP="006A6729">
      <w:pPr>
        <w:autoSpaceDE w:val="0"/>
        <w:autoSpaceDN w:val="0"/>
        <w:adjustRightInd w:val="0"/>
        <w:rPr>
          <w:rFonts w:cstheme="minorHAnsi"/>
          <w:b/>
          <w:bCs/>
          <w:sz w:val="24"/>
          <w:szCs w:val="24"/>
        </w:rPr>
      </w:pPr>
      <w:r w:rsidRPr="00243E10">
        <w:rPr>
          <w:rFonts w:cstheme="minorHAnsi"/>
          <w:b/>
          <w:bCs/>
          <w:sz w:val="24"/>
          <w:szCs w:val="24"/>
        </w:rPr>
        <w:t>ARTICLE 5. BOARD OF DIRECTORS</w:t>
      </w:r>
    </w:p>
    <w:p w14:paraId="6EEA402C" w14:textId="77777777" w:rsidR="006A6729" w:rsidRPr="00243E10" w:rsidRDefault="006A6729" w:rsidP="006A6729">
      <w:pPr>
        <w:autoSpaceDE w:val="0"/>
        <w:autoSpaceDN w:val="0"/>
        <w:adjustRightInd w:val="0"/>
        <w:rPr>
          <w:rFonts w:cstheme="minorHAnsi"/>
          <w:b/>
          <w:bCs/>
          <w:sz w:val="24"/>
          <w:szCs w:val="24"/>
        </w:rPr>
      </w:pPr>
    </w:p>
    <w:p w14:paraId="2DBB544C" w14:textId="77777777" w:rsidR="006A6729" w:rsidRPr="00243E10" w:rsidRDefault="006A6729" w:rsidP="006A6729">
      <w:pPr>
        <w:ind w:left="360"/>
        <w:rPr>
          <w:rFonts w:cstheme="minorHAnsi"/>
          <w:b/>
          <w:bCs/>
          <w:sz w:val="24"/>
          <w:szCs w:val="24"/>
        </w:rPr>
      </w:pPr>
      <w:r w:rsidRPr="00243E10">
        <w:rPr>
          <w:rFonts w:cstheme="minorHAnsi"/>
          <w:b/>
          <w:bCs/>
          <w:sz w:val="24"/>
          <w:szCs w:val="24"/>
        </w:rPr>
        <w:t xml:space="preserve">SECTION IV. Removal </w:t>
      </w:r>
    </w:p>
    <w:p w14:paraId="6CC2AE11" w14:textId="77777777" w:rsidR="006A6729" w:rsidRPr="00146BF9" w:rsidRDefault="006A6729" w:rsidP="006A6729">
      <w:pPr>
        <w:pStyle w:val="ListParagraph"/>
        <w:numPr>
          <w:ilvl w:val="0"/>
          <w:numId w:val="38"/>
        </w:numPr>
        <w:spacing w:after="0" w:line="240" w:lineRule="auto"/>
        <w:ind w:left="360"/>
        <w:rPr>
          <w:rFonts w:cstheme="minorHAnsi"/>
          <w:sz w:val="24"/>
          <w:szCs w:val="24"/>
        </w:rPr>
      </w:pPr>
      <w:r w:rsidRPr="00146BF9">
        <w:rPr>
          <w:rFonts w:cstheme="minorHAnsi"/>
          <w:sz w:val="24"/>
          <w:szCs w:val="24"/>
        </w:rPr>
        <w:t>As currently written:</w:t>
      </w:r>
    </w:p>
    <w:p w14:paraId="039CC23B" w14:textId="77777777" w:rsidR="006A6729" w:rsidRPr="00243E10" w:rsidRDefault="006A6729" w:rsidP="006A6729">
      <w:pPr>
        <w:rPr>
          <w:rFonts w:cstheme="minorHAnsi"/>
          <w:sz w:val="24"/>
          <w:szCs w:val="24"/>
        </w:rPr>
      </w:pPr>
    </w:p>
    <w:p w14:paraId="2FD4153F" w14:textId="77777777" w:rsidR="006A6729" w:rsidRPr="00146BF9" w:rsidRDefault="006A6729" w:rsidP="00146BF9">
      <w:pPr>
        <w:pStyle w:val="ListParagraph"/>
        <w:numPr>
          <w:ilvl w:val="0"/>
          <w:numId w:val="48"/>
        </w:numPr>
        <w:spacing w:after="0" w:line="240" w:lineRule="auto"/>
        <w:rPr>
          <w:rFonts w:cstheme="minorHAnsi"/>
          <w:strike/>
          <w:sz w:val="24"/>
          <w:szCs w:val="24"/>
        </w:rPr>
      </w:pPr>
      <w:r w:rsidRPr="00146BF9">
        <w:rPr>
          <w:rFonts w:cstheme="minorHAnsi"/>
          <w:strike/>
        </w:rPr>
        <w:t>Any officer or board member may be removed by a two-thirds (2/3) affirmative vote of the ballots cast by voting members by mail ballot whenever, in the judgment of the Board of Directors, the best interests of WATOA will be served by the removal.</w:t>
      </w:r>
    </w:p>
    <w:p w14:paraId="763FD41F" w14:textId="77777777" w:rsidR="006A6729" w:rsidRPr="00146BF9" w:rsidRDefault="006A6729" w:rsidP="006A6729">
      <w:pPr>
        <w:pStyle w:val="ListParagraph"/>
        <w:rPr>
          <w:rFonts w:cstheme="minorHAnsi"/>
          <w:sz w:val="24"/>
          <w:szCs w:val="24"/>
        </w:rPr>
      </w:pPr>
    </w:p>
    <w:p w14:paraId="09B998FC" w14:textId="77777777" w:rsidR="006A6729" w:rsidRPr="00146BF9" w:rsidRDefault="006A6729" w:rsidP="006A6729">
      <w:pPr>
        <w:pStyle w:val="ListParagraph"/>
        <w:numPr>
          <w:ilvl w:val="0"/>
          <w:numId w:val="38"/>
        </w:numPr>
        <w:spacing w:after="0" w:line="240" w:lineRule="auto"/>
        <w:ind w:left="360"/>
        <w:rPr>
          <w:rFonts w:cstheme="minorHAnsi"/>
          <w:sz w:val="24"/>
          <w:szCs w:val="24"/>
        </w:rPr>
      </w:pPr>
      <w:r w:rsidRPr="00146BF9">
        <w:rPr>
          <w:rFonts w:cstheme="minorHAnsi"/>
          <w:sz w:val="24"/>
          <w:szCs w:val="24"/>
        </w:rPr>
        <w:t>Proposed modification will read:</w:t>
      </w:r>
    </w:p>
    <w:p w14:paraId="302EA86E" w14:textId="77777777" w:rsidR="006A6729" w:rsidRPr="00146BF9" w:rsidRDefault="006A6729" w:rsidP="006A6729">
      <w:pPr>
        <w:pStyle w:val="ListParagraph"/>
        <w:rPr>
          <w:rFonts w:cstheme="minorHAnsi"/>
          <w:sz w:val="24"/>
          <w:szCs w:val="24"/>
        </w:rPr>
      </w:pPr>
    </w:p>
    <w:p w14:paraId="0900563C" w14:textId="3A38DB19" w:rsidR="006A6729" w:rsidRPr="00243E10" w:rsidRDefault="006A6729" w:rsidP="00146BF9">
      <w:pPr>
        <w:pStyle w:val="ListParagraph"/>
        <w:numPr>
          <w:ilvl w:val="0"/>
          <w:numId w:val="49"/>
        </w:numPr>
        <w:spacing w:after="0" w:line="240" w:lineRule="auto"/>
        <w:rPr>
          <w:rFonts w:cstheme="minorHAnsi"/>
        </w:rPr>
      </w:pPr>
      <w:r w:rsidRPr="00243E10">
        <w:rPr>
          <w:rFonts w:cstheme="minorHAnsi"/>
        </w:rPr>
        <w:t>Any Board of Directors member may be removed by a two-</w:t>
      </w:r>
      <w:r w:rsidR="00952BE0" w:rsidRPr="00243E10">
        <w:rPr>
          <w:rFonts w:cstheme="minorHAnsi"/>
        </w:rPr>
        <w:t>third</w:t>
      </w:r>
      <w:r w:rsidRPr="00243E10">
        <w:rPr>
          <w:rFonts w:cstheme="minorHAnsi"/>
        </w:rPr>
        <w:t xml:space="preserve"> (2/3) affirmative vote of the ballots cast by voting members by mail ballot whenever, in the judgment of the Board of Directors, the best interests of WATOA will be served by the removal.</w:t>
      </w:r>
    </w:p>
    <w:p w14:paraId="6CF90034" w14:textId="77777777" w:rsidR="006A6729" w:rsidRPr="00243E10" w:rsidRDefault="006A6729" w:rsidP="006A6729">
      <w:pPr>
        <w:pStyle w:val="ListParagraph"/>
        <w:rPr>
          <w:rFonts w:cstheme="minorHAnsi"/>
        </w:rPr>
      </w:pPr>
    </w:p>
    <w:p w14:paraId="2789C4E0" w14:textId="77777777" w:rsidR="006A6729" w:rsidRPr="00243E10" w:rsidRDefault="006A6729" w:rsidP="00146BF9">
      <w:pPr>
        <w:pStyle w:val="ListParagraph"/>
        <w:numPr>
          <w:ilvl w:val="0"/>
          <w:numId w:val="50"/>
        </w:numPr>
        <w:spacing w:after="0" w:line="240" w:lineRule="auto"/>
        <w:rPr>
          <w:rFonts w:cstheme="minorHAnsi"/>
        </w:rPr>
      </w:pPr>
      <w:r w:rsidRPr="00243E10">
        <w:rPr>
          <w:rFonts w:cstheme="minorHAnsi"/>
        </w:rPr>
        <w:t>Any Board of Directors member may also be removed by a majority vote of the Board for non-attendance at three consecutive Board meetings. The WATOA full membership will be notified of any vote taken by the Board to remove a Board member.</w:t>
      </w:r>
    </w:p>
    <w:p w14:paraId="44C82C1B" w14:textId="77777777" w:rsidR="006A6729" w:rsidRPr="00243E10" w:rsidRDefault="006A6729" w:rsidP="00812829">
      <w:pPr>
        <w:spacing w:after="0" w:line="240" w:lineRule="auto"/>
        <w:ind w:left="360"/>
        <w:jc w:val="both"/>
        <w:rPr>
          <w:rFonts w:ascii="Times New Roman" w:hAnsi="Times New Roman"/>
        </w:rPr>
      </w:pPr>
    </w:p>
    <w:sectPr w:rsidR="006A6729" w:rsidRPr="00243E10">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A1A0AF" w14:textId="77777777" w:rsidR="00D518DE" w:rsidRDefault="00D518DE" w:rsidP="00C62599">
      <w:pPr>
        <w:spacing w:after="0" w:line="240" w:lineRule="auto"/>
      </w:pPr>
      <w:r>
        <w:separator/>
      </w:r>
    </w:p>
  </w:endnote>
  <w:endnote w:type="continuationSeparator" w:id="0">
    <w:p w14:paraId="32631603" w14:textId="77777777" w:rsidR="00D518DE" w:rsidRDefault="00D518DE" w:rsidP="00C6259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NewRomanPS-BoldMT">
    <w:altName w:val="Times New Roman"/>
    <w:panose1 w:val="00000000000000000000"/>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74299254"/>
      <w:docPartObj>
        <w:docPartGallery w:val="Page Numbers (Bottom of Page)"/>
        <w:docPartUnique/>
      </w:docPartObj>
    </w:sdtPr>
    <w:sdtEndPr>
      <w:rPr>
        <w:noProof/>
      </w:rPr>
    </w:sdtEndPr>
    <w:sdtContent>
      <w:p w14:paraId="13C131A0" w14:textId="024106C3" w:rsidR="00243E10" w:rsidRDefault="00243E10">
        <w:pPr>
          <w:pStyle w:val="Footer"/>
          <w:jc w:val="center"/>
        </w:pPr>
        <w:r>
          <w:rPr>
            <w:noProof/>
          </w:rPr>
          <mc:AlternateContent>
            <mc:Choice Requires="wps">
              <w:drawing>
                <wp:inline distT="0" distB="0" distL="0" distR="0" wp14:anchorId="03832DA0" wp14:editId="53318589">
                  <wp:extent cx="5467350" cy="45085"/>
                  <wp:effectExtent l="0" t="9525" r="0" b="2540"/>
                  <wp:docPr id="1192124210" name="Flowchart: Decision 1" descr="Light horizontal"/>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5467350" cy="45085"/>
                          </a:xfrm>
                          <a:prstGeom prst="flowChartDecision">
                            <a:avLst/>
                          </a:prstGeom>
                          <a:pattFill prst="ltHorz">
                            <a:fgClr>
                              <a:srgbClr val="000000"/>
                            </a:fgClr>
                            <a:bgClr>
                              <a:srgbClr val="FFFFFF"/>
                            </a:bgClr>
                          </a:patt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shapetype w14:anchorId="1CD7F146" id="_x0000_t110" coordsize="21600,21600" o:spt="110" path="m10800,l,10800,10800,21600,21600,10800xe">
                  <v:stroke joinstyle="miter"/>
                  <v:path gradientshapeok="t" o:connecttype="rect" textboxrect="5400,5400,16200,16200"/>
                </v:shapetype>
                <v:shape id="Flowchart: Decision 1" o:spid="_x0000_s1026" type="#_x0000_t110" alt="Light horizontal" style="width:430.5pt;height:3.55pt;flip:y;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" fillcolor="black" stroked="f">
                  <v:fill r:id="rId1" o:title="" type="pattern"/>
                  <w10:anchorlock/>
                </v:shape>
              </w:pict>
            </mc:Fallback>
          </mc:AlternateContent>
        </w:r>
      </w:p>
      <w:p w14:paraId="75997727" w14:textId="09439F40" w:rsidR="00243E10" w:rsidRDefault="00243E10">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7E0486DB" w14:textId="77777777" w:rsidR="00C62599" w:rsidRDefault="00C6259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BD7048" w14:textId="77777777" w:rsidR="00D518DE" w:rsidRDefault="00D518DE" w:rsidP="00C62599">
      <w:pPr>
        <w:spacing w:after="0" w:line="240" w:lineRule="auto"/>
      </w:pPr>
      <w:r>
        <w:separator/>
      </w:r>
    </w:p>
  </w:footnote>
  <w:footnote w:type="continuationSeparator" w:id="0">
    <w:p w14:paraId="217CFC72" w14:textId="77777777" w:rsidR="00D518DE" w:rsidRDefault="00D518DE" w:rsidP="00C6259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030329"/>
    <w:multiLevelType w:val="hybridMultilevel"/>
    <w:tmpl w:val="7D860F5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90A711F"/>
    <w:multiLevelType w:val="hybridMultilevel"/>
    <w:tmpl w:val="E01A06EA"/>
    <w:lvl w:ilvl="0" w:tplc="8B2E0F28">
      <w:start w:val="1"/>
      <w:numFmt w:val="decimal"/>
      <w:lvlText w:val="%1."/>
      <w:lvlJc w:val="left"/>
      <w:pPr>
        <w:ind w:left="720" w:hanging="360"/>
      </w:pPr>
      <w:rPr>
        <w:rFonts w:hint="default"/>
      </w:rPr>
    </w:lvl>
    <w:lvl w:ilvl="1" w:tplc="FFFFFFFF" w:tentative="1">
      <w:start w:val="1"/>
      <w:numFmt w:val="lowerLetter"/>
      <w:lvlText w:val="%2."/>
      <w:lvlJc w:val="left"/>
      <w:pPr>
        <w:ind w:left="-180" w:hanging="360"/>
      </w:pPr>
    </w:lvl>
    <w:lvl w:ilvl="2" w:tplc="FFFFFFFF" w:tentative="1">
      <w:start w:val="1"/>
      <w:numFmt w:val="lowerRoman"/>
      <w:lvlText w:val="%3."/>
      <w:lvlJc w:val="right"/>
      <w:pPr>
        <w:ind w:left="540" w:hanging="180"/>
      </w:pPr>
    </w:lvl>
    <w:lvl w:ilvl="3" w:tplc="FFFFFFFF" w:tentative="1">
      <w:start w:val="1"/>
      <w:numFmt w:val="decimal"/>
      <w:lvlText w:val="%4."/>
      <w:lvlJc w:val="left"/>
      <w:pPr>
        <w:ind w:left="1260" w:hanging="360"/>
      </w:pPr>
    </w:lvl>
    <w:lvl w:ilvl="4" w:tplc="FFFFFFFF" w:tentative="1">
      <w:start w:val="1"/>
      <w:numFmt w:val="lowerLetter"/>
      <w:lvlText w:val="%5."/>
      <w:lvlJc w:val="left"/>
      <w:pPr>
        <w:ind w:left="1980" w:hanging="360"/>
      </w:pPr>
    </w:lvl>
    <w:lvl w:ilvl="5" w:tplc="FFFFFFFF" w:tentative="1">
      <w:start w:val="1"/>
      <w:numFmt w:val="lowerRoman"/>
      <w:lvlText w:val="%6."/>
      <w:lvlJc w:val="right"/>
      <w:pPr>
        <w:ind w:left="2700" w:hanging="180"/>
      </w:pPr>
    </w:lvl>
    <w:lvl w:ilvl="6" w:tplc="FFFFFFFF" w:tentative="1">
      <w:start w:val="1"/>
      <w:numFmt w:val="decimal"/>
      <w:lvlText w:val="%7."/>
      <w:lvlJc w:val="left"/>
      <w:pPr>
        <w:ind w:left="3420" w:hanging="360"/>
      </w:pPr>
    </w:lvl>
    <w:lvl w:ilvl="7" w:tplc="FFFFFFFF" w:tentative="1">
      <w:start w:val="1"/>
      <w:numFmt w:val="lowerLetter"/>
      <w:lvlText w:val="%8."/>
      <w:lvlJc w:val="left"/>
      <w:pPr>
        <w:ind w:left="4140" w:hanging="360"/>
      </w:pPr>
    </w:lvl>
    <w:lvl w:ilvl="8" w:tplc="FFFFFFFF" w:tentative="1">
      <w:start w:val="1"/>
      <w:numFmt w:val="lowerRoman"/>
      <w:lvlText w:val="%9."/>
      <w:lvlJc w:val="right"/>
      <w:pPr>
        <w:ind w:left="4860" w:hanging="180"/>
      </w:pPr>
    </w:lvl>
  </w:abstractNum>
  <w:abstractNum w:abstractNumId="2" w15:restartNumberingAfterBreak="0">
    <w:nsid w:val="0991203C"/>
    <w:multiLevelType w:val="hybridMultilevel"/>
    <w:tmpl w:val="BDC6FA78"/>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09B63E05"/>
    <w:multiLevelType w:val="hybridMultilevel"/>
    <w:tmpl w:val="4AAAB64E"/>
    <w:lvl w:ilvl="0" w:tplc="08FC1BDC">
      <w:start w:val="1"/>
      <w:numFmt w:val="upperLetter"/>
      <w:lvlText w:val="%1."/>
      <w:lvlJc w:val="left"/>
      <w:pPr>
        <w:ind w:left="720" w:hanging="360"/>
      </w:pPr>
      <w:rPr>
        <w:rFonts w:ascii="Times New Roman" w:hAnsi="Times New Roman" w:cs="Times New Roman" w:hint="default"/>
        <w:color w:val="000000"/>
        <w:sz w:val="23"/>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A6F76E8"/>
    <w:multiLevelType w:val="hybridMultilevel"/>
    <w:tmpl w:val="E4F2BD5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DF47E76"/>
    <w:multiLevelType w:val="hybridMultilevel"/>
    <w:tmpl w:val="A99068D6"/>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DF93BAD"/>
    <w:multiLevelType w:val="hybridMultilevel"/>
    <w:tmpl w:val="26E0DE66"/>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04F476C"/>
    <w:multiLevelType w:val="hybridMultilevel"/>
    <w:tmpl w:val="EB2CAE4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07B7788"/>
    <w:multiLevelType w:val="hybridMultilevel"/>
    <w:tmpl w:val="24A658B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1B03B45"/>
    <w:multiLevelType w:val="hybridMultilevel"/>
    <w:tmpl w:val="EA6CD9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8552A8B"/>
    <w:multiLevelType w:val="hybridMultilevel"/>
    <w:tmpl w:val="CDCA787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8634A47"/>
    <w:multiLevelType w:val="hybridMultilevel"/>
    <w:tmpl w:val="7CAE9A56"/>
    <w:lvl w:ilvl="0" w:tplc="0409000F">
      <w:start w:val="1"/>
      <w:numFmt w:val="decimal"/>
      <w:lvlText w:val="%1."/>
      <w:lvlJc w:val="left"/>
      <w:pPr>
        <w:ind w:left="720" w:hanging="360"/>
      </w:pPr>
    </w:lvl>
    <w:lvl w:ilvl="1" w:tplc="D696F71A">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0A500A5"/>
    <w:multiLevelType w:val="hybridMultilevel"/>
    <w:tmpl w:val="32648C8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2B9518C"/>
    <w:multiLevelType w:val="hybridMultilevel"/>
    <w:tmpl w:val="04220FB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57939CC"/>
    <w:multiLevelType w:val="hybridMultilevel"/>
    <w:tmpl w:val="F132B820"/>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C311B90"/>
    <w:multiLevelType w:val="hybridMultilevel"/>
    <w:tmpl w:val="26EC8226"/>
    <w:lvl w:ilvl="0" w:tplc="D696F71A">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6" w15:restartNumberingAfterBreak="0">
    <w:nsid w:val="32593312"/>
    <w:multiLevelType w:val="hybridMultilevel"/>
    <w:tmpl w:val="7D860F50"/>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4E9173E"/>
    <w:multiLevelType w:val="hybridMultilevel"/>
    <w:tmpl w:val="58CC1BF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77C6087"/>
    <w:multiLevelType w:val="hybridMultilevel"/>
    <w:tmpl w:val="69B47A6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9BA5080"/>
    <w:multiLevelType w:val="hybridMultilevel"/>
    <w:tmpl w:val="E7E02D12"/>
    <w:lvl w:ilvl="0" w:tplc="2FBE1194">
      <w:start w:val="1"/>
      <w:numFmt w:val="decimal"/>
      <w:lvlText w:val="%1."/>
      <w:lvlJc w:val="left"/>
      <w:pPr>
        <w:ind w:left="720" w:hanging="360"/>
      </w:pPr>
      <w:rPr>
        <w:rFonts w:hint="default"/>
      </w:rPr>
    </w:lvl>
    <w:lvl w:ilvl="1" w:tplc="04090019" w:tentative="1">
      <w:start w:val="1"/>
      <w:numFmt w:val="lowerLetter"/>
      <w:lvlText w:val="%2."/>
      <w:lvlJc w:val="left"/>
      <w:pPr>
        <w:ind w:left="-180" w:hanging="360"/>
      </w:pPr>
    </w:lvl>
    <w:lvl w:ilvl="2" w:tplc="0409001B" w:tentative="1">
      <w:start w:val="1"/>
      <w:numFmt w:val="lowerRoman"/>
      <w:lvlText w:val="%3."/>
      <w:lvlJc w:val="right"/>
      <w:pPr>
        <w:ind w:left="540" w:hanging="180"/>
      </w:pPr>
    </w:lvl>
    <w:lvl w:ilvl="3" w:tplc="0409000F" w:tentative="1">
      <w:start w:val="1"/>
      <w:numFmt w:val="decimal"/>
      <w:lvlText w:val="%4."/>
      <w:lvlJc w:val="left"/>
      <w:pPr>
        <w:ind w:left="1260" w:hanging="360"/>
      </w:pPr>
    </w:lvl>
    <w:lvl w:ilvl="4" w:tplc="04090019" w:tentative="1">
      <w:start w:val="1"/>
      <w:numFmt w:val="lowerLetter"/>
      <w:lvlText w:val="%5."/>
      <w:lvlJc w:val="left"/>
      <w:pPr>
        <w:ind w:left="1980" w:hanging="360"/>
      </w:pPr>
    </w:lvl>
    <w:lvl w:ilvl="5" w:tplc="0409001B" w:tentative="1">
      <w:start w:val="1"/>
      <w:numFmt w:val="lowerRoman"/>
      <w:lvlText w:val="%6."/>
      <w:lvlJc w:val="right"/>
      <w:pPr>
        <w:ind w:left="2700" w:hanging="180"/>
      </w:pPr>
    </w:lvl>
    <w:lvl w:ilvl="6" w:tplc="0409000F" w:tentative="1">
      <w:start w:val="1"/>
      <w:numFmt w:val="decimal"/>
      <w:lvlText w:val="%7."/>
      <w:lvlJc w:val="left"/>
      <w:pPr>
        <w:ind w:left="3420" w:hanging="360"/>
      </w:pPr>
    </w:lvl>
    <w:lvl w:ilvl="7" w:tplc="04090019" w:tentative="1">
      <w:start w:val="1"/>
      <w:numFmt w:val="lowerLetter"/>
      <w:lvlText w:val="%8."/>
      <w:lvlJc w:val="left"/>
      <w:pPr>
        <w:ind w:left="4140" w:hanging="360"/>
      </w:pPr>
    </w:lvl>
    <w:lvl w:ilvl="8" w:tplc="0409001B" w:tentative="1">
      <w:start w:val="1"/>
      <w:numFmt w:val="lowerRoman"/>
      <w:lvlText w:val="%9."/>
      <w:lvlJc w:val="right"/>
      <w:pPr>
        <w:ind w:left="4860" w:hanging="180"/>
      </w:pPr>
    </w:lvl>
  </w:abstractNum>
  <w:abstractNum w:abstractNumId="20" w15:restartNumberingAfterBreak="0">
    <w:nsid w:val="3ACC51AB"/>
    <w:multiLevelType w:val="hybridMultilevel"/>
    <w:tmpl w:val="B376680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CFB3640"/>
    <w:multiLevelType w:val="hybridMultilevel"/>
    <w:tmpl w:val="0778E55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E9B015F"/>
    <w:multiLevelType w:val="hybridMultilevel"/>
    <w:tmpl w:val="9B5EF716"/>
    <w:lvl w:ilvl="0" w:tplc="DA00C0E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3EE46079"/>
    <w:multiLevelType w:val="hybridMultilevel"/>
    <w:tmpl w:val="8A320ECA"/>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1DD71C3"/>
    <w:multiLevelType w:val="hybridMultilevel"/>
    <w:tmpl w:val="CAF4936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28113CF"/>
    <w:multiLevelType w:val="hybridMultilevel"/>
    <w:tmpl w:val="21AC2A0E"/>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2C948F9"/>
    <w:multiLevelType w:val="hybridMultilevel"/>
    <w:tmpl w:val="0032D01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49E51086"/>
    <w:multiLevelType w:val="hybridMultilevel"/>
    <w:tmpl w:val="B476BAD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4C6B7821"/>
    <w:multiLevelType w:val="hybridMultilevel"/>
    <w:tmpl w:val="AB5C7126"/>
    <w:lvl w:ilvl="0" w:tplc="DC7AB2B0">
      <w:start w:val="2"/>
      <w:numFmt w:val="decimal"/>
      <w:lvlText w:val="%1."/>
      <w:lvlJc w:val="left"/>
      <w:pPr>
        <w:ind w:left="720" w:hanging="360"/>
      </w:pPr>
      <w:rPr>
        <w:rFonts w:hint="default"/>
      </w:rPr>
    </w:lvl>
    <w:lvl w:ilvl="1" w:tplc="FFFFFFFF" w:tentative="1">
      <w:start w:val="1"/>
      <w:numFmt w:val="lowerLetter"/>
      <w:lvlText w:val="%2."/>
      <w:lvlJc w:val="left"/>
      <w:pPr>
        <w:ind w:left="-180" w:hanging="360"/>
      </w:pPr>
    </w:lvl>
    <w:lvl w:ilvl="2" w:tplc="FFFFFFFF" w:tentative="1">
      <w:start w:val="1"/>
      <w:numFmt w:val="lowerRoman"/>
      <w:lvlText w:val="%3."/>
      <w:lvlJc w:val="right"/>
      <w:pPr>
        <w:ind w:left="540" w:hanging="180"/>
      </w:pPr>
    </w:lvl>
    <w:lvl w:ilvl="3" w:tplc="FFFFFFFF" w:tentative="1">
      <w:start w:val="1"/>
      <w:numFmt w:val="decimal"/>
      <w:lvlText w:val="%4."/>
      <w:lvlJc w:val="left"/>
      <w:pPr>
        <w:ind w:left="1260" w:hanging="360"/>
      </w:pPr>
    </w:lvl>
    <w:lvl w:ilvl="4" w:tplc="FFFFFFFF" w:tentative="1">
      <w:start w:val="1"/>
      <w:numFmt w:val="lowerLetter"/>
      <w:lvlText w:val="%5."/>
      <w:lvlJc w:val="left"/>
      <w:pPr>
        <w:ind w:left="1980" w:hanging="360"/>
      </w:pPr>
    </w:lvl>
    <w:lvl w:ilvl="5" w:tplc="FFFFFFFF" w:tentative="1">
      <w:start w:val="1"/>
      <w:numFmt w:val="lowerRoman"/>
      <w:lvlText w:val="%6."/>
      <w:lvlJc w:val="right"/>
      <w:pPr>
        <w:ind w:left="2700" w:hanging="180"/>
      </w:pPr>
    </w:lvl>
    <w:lvl w:ilvl="6" w:tplc="FFFFFFFF" w:tentative="1">
      <w:start w:val="1"/>
      <w:numFmt w:val="decimal"/>
      <w:lvlText w:val="%7."/>
      <w:lvlJc w:val="left"/>
      <w:pPr>
        <w:ind w:left="3420" w:hanging="360"/>
      </w:pPr>
    </w:lvl>
    <w:lvl w:ilvl="7" w:tplc="FFFFFFFF" w:tentative="1">
      <w:start w:val="1"/>
      <w:numFmt w:val="lowerLetter"/>
      <w:lvlText w:val="%8."/>
      <w:lvlJc w:val="left"/>
      <w:pPr>
        <w:ind w:left="4140" w:hanging="360"/>
      </w:pPr>
    </w:lvl>
    <w:lvl w:ilvl="8" w:tplc="FFFFFFFF" w:tentative="1">
      <w:start w:val="1"/>
      <w:numFmt w:val="lowerRoman"/>
      <w:lvlText w:val="%9."/>
      <w:lvlJc w:val="right"/>
      <w:pPr>
        <w:ind w:left="4860" w:hanging="180"/>
      </w:pPr>
    </w:lvl>
  </w:abstractNum>
  <w:abstractNum w:abstractNumId="29" w15:restartNumberingAfterBreak="0">
    <w:nsid w:val="55E61E4E"/>
    <w:multiLevelType w:val="hybridMultilevel"/>
    <w:tmpl w:val="76A629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66C3F3A"/>
    <w:multiLevelType w:val="hybridMultilevel"/>
    <w:tmpl w:val="C046DF92"/>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6EC6D0B"/>
    <w:multiLevelType w:val="hybridMultilevel"/>
    <w:tmpl w:val="D6A04CFE"/>
    <w:lvl w:ilvl="0" w:tplc="4476E2BC">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2" w15:restartNumberingAfterBreak="0">
    <w:nsid w:val="574F428F"/>
    <w:multiLevelType w:val="hybridMultilevel"/>
    <w:tmpl w:val="688E83D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59F270BB"/>
    <w:multiLevelType w:val="hybridMultilevel"/>
    <w:tmpl w:val="58B4737E"/>
    <w:lvl w:ilvl="0" w:tplc="730AA430">
      <w:start w:val="1"/>
      <w:numFmt w:val="upperLetter"/>
      <w:lvlText w:val="%1."/>
      <w:lvlJc w:val="left"/>
      <w:pPr>
        <w:ind w:left="720" w:hanging="360"/>
      </w:pPr>
      <w:rPr>
        <w:rFonts w:hint="default"/>
        <w:color w:val="000000"/>
        <w:sz w:val="23"/>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5D263503"/>
    <w:multiLevelType w:val="hybridMultilevel"/>
    <w:tmpl w:val="280C9CA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5E860D05"/>
    <w:multiLevelType w:val="hybridMultilevel"/>
    <w:tmpl w:val="561CE616"/>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5EAE796F"/>
    <w:multiLevelType w:val="hybridMultilevel"/>
    <w:tmpl w:val="3CF27356"/>
    <w:lvl w:ilvl="0" w:tplc="618A6AB6">
      <w:start w:val="1"/>
      <w:numFmt w:val="upperLetter"/>
      <w:lvlText w:val="%1."/>
      <w:lvlJc w:val="left"/>
      <w:pPr>
        <w:ind w:left="720" w:hanging="360"/>
      </w:pPr>
      <w:rPr>
        <w:rFonts w:ascii="Times New Roman" w:hAnsi="Times New Roman" w:cs="Times New Roman" w:hint="default"/>
        <w:color w:val="000000"/>
        <w:sz w:val="23"/>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3AD27BF"/>
    <w:multiLevelType w:val="hybridMultilevel"/>
    <w:tmpl w:val="50704862"/>
    <w:lvl w:ilvl="0" w:tplc="04090015">
      <w:start w:val="1"/>
      <w:numFmt w:val="upperLetter"/>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0F">
      <w:start w:val="1"/>
      <w:numFmt w:val="decimal"/>
      <w:lvlText w:val="%3."/>
      <w:lvlJc w:val="lef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645732AA"/>
    <w:multiLevelType w:val="hybridMultilevel"/>
    <w:tmpl w:val="C262B8B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682941E5"/>
    <w:multiLevelType w:val="hybridMultilevel"/>
    <w:tmpl w:val="7A4E993C"/>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691C37E6"/>
    <w:multiLevelType w:val="hybridMultilevel"/>
    <w:tmpl w:val="948C5DD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69D312AA"/>
    <w:multiLevelType w:val="hybridMultilevel"/>
    <w:tmpl w:val="5C4AEAF0"/>
    <w:lvl w:ilvl="0" w:tplc="FFFFFFFF">
      <w:start w:val="1"/>
      <w:numFmt w:val="upperLetter"/>
      <w:lvlText w:val="%1."/>
      <w:lvlJc w:val="left"/>
      <w:pPr>
        <w:ind w:left="720" w:hanging="360"/>
      </w:pPr>
    </w:lvl>
    <w:lvl w:ilvl="1" w:tplc="FFFFFFFF">
      <w:start w:val="1"/>
      <w:numFmt w:val="upperLetter"/>
      <w:lvlText w:val="%2."/>
      <w:lvlJc w:val="left"/>
      <w:pPr>
        <w:ind w:left="1440" w:hanging="360"/>
      </w:pPr>
    </w:lvl>
    <w:lvl w:ilvl="2" w:tplc="0409000F">
      <w:start w:val="1"/>
      <w:numFmt w:val="decimal"/>
      <w:lvlText w:val="%3."/>
      <w:lvlJc w:val="left"/>
      <w:pPr>
        <w:ind w:left="2340" w:hanging="360"/>
      </w:pPr>
      <w:rPr>
        <w:rFonts w:hint="default"/>
        <w:u w:val="single"/>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2" w15:restartNumberingAfterBreak="0">
    <w:nsid w:val="6EEB7A02"/>
    <w:multiLevelType w:val="hybridMultilevel"/>
    <w:tmpl w:val="8E38679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775010D4"/>
    <w:multiLevelType w:val="hybridMultilevel"/>
    <w:tmpl w:val="EFF4E91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783D0E8C"/>
    <w:multiLevelType w:val="hybridMultilevel"/>
    <w:tmpl w:val="8210136A"/>
    <w:lvl w:ilvl="0" w:tplc="FFFFFFFF">
      <w:start w:val="1"/>
      <w:numFmt w:val="upperLetter"/>
      <w:lvlText w:val="%1."/>
      <w:lvlJc w:val="left"/>
      <w:pPr>
        <w:ind w:left="720" w:hanging="360"/>
      </w:pPr>
    </w:lvl>
    <w:lvl w:ilvl="1" w:tplc="04090015">
      <w:start w:val="1"/>
      <w:numFmt w:val="upperLetter"/>
      <w:lvlText w:val="%2."/>
      <w:lvlJc w:val="left"/>
      <w:pPr>
        <w:ind w:left="1440" w:hanging="360"/>
      </w:pPr>
    </w:lvl>
    <w:lvl w:ilvl="2" w:tplc="D696F71A">
      <w:start w:val="1"/>
      <w:numFmt w:val="decimal"/>
      <w:lvlText w:val="%3."/>
      <w:lvlJc w:val="left"/>
      <w:pPr>
        <w:ind w:left="2340" w:hanging="360"/>
      </w:pPr>
      <w:rPr>
        <w:rFonts w:hint="default"/>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5" w15:restartNumberingAfterBreak="0">
    <w:nsid w:val="7C9252BD"/>
    <w:multiLevelType w:val="hybridMultilevel"/>
    <w:tmpl w:val="08FC1B4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7E677982"/>
    <w:multiLevelType w:val="hybridMultilevel"/>
    <w:tmpl w:val="D61A4E2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7F7E5664"/>
    <w:multiLevelType w:val="hybridMultilevel"/>
    <w:tmpl w:val="9E1C027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615068277">
    <w:abstractNumId w:val="5"/>
  </w:num>
  <w:num w:numId="2" w16cid:durableId="2042196768">
    <w:abstractNumId w:val="6"/>
  </w:num>
  <w:num w:numId="3" w16cid:durableId="1537818262">
    <w:abstractNumId w:val="26"/>
  </w:num>
  <w:num w:numId="4" w16cid:durableId="911936830">
    <w:abstractNumId w:val="17"/>
  </w:num>
  <w:num w:numId="5" w16cid:durableId="1767651444">
    <w:abstractNumId w:val="42"/>
  </w:num>
  <w:num w:numId="6" w16cid:durableId="891307516">
    <w:abstractNumId w:val="24"/>
  </w:num>
  <w:num w:numId="7" w16cid:durableId="1768496904">
    <w:abstractNumId w:val="16"/>
  </w:num>
  <w:num w:numId="8" w16cid:durableId="639386077">
    <w:abstractNumId w:val="27"/>
  </w:num>
  <w:num w:numId="9" w16cid:durableId="913970717">
    <w:abstractNumId w:val="47"/>
  </w:num>
  <w:num w:numId="10" w16cid:durableId="1695115658">
    <w:abstractNumId w:val="45"/>
  </w:num>
  <w:num w:numId="11" w16cid:durableId="1731221844">
    <w:abstractNumId w:val="7"/>
  </w:num>
  <w:num w:numId="12" w16cid:durableId="438254389">
    <w:abstractNumId w:val="40"/>
  </w:num>
  <w:num w:numId="13" w16cid:durableId="1122310263">
    <w:abstractNumId w:val="43"/>
  </w:num>
  <w:num w:numId="14" w16cid:durableId="1047682925">
    <w:abstractNumId w:val="10"/>
  </w:num>
  <w:num w:numId="15" w16cid:durableId="95562713">
    <w:abstractNumId w:val="8"/>
  </w:num>
  <w:num w:numId="16" w16cid:durableId="2081440926">
    <w:abstractNumId w:val="18"/>
  </w:num>
  <w:num w:numId="17" w16cid:durableId="1679697991">
    <w:abstractNumId w:val="34"/>
  </w:num>
  <w:num w:numId="18" w16cid:durableId="275914667">
    <w:abstractNumId w:val="0"/>
  </w:num>
  <w:num w:numId="19" w16cid:durableId="828325026">
    <w:abstractNumId w:val="4"/>
  </w:num>
  <w:num w:numId="20" w16cid:durableId="1798252010">
    <w:abstractNumId w:val="39"/>
  </w:num>
  <w:num w:numId="21" w16cid:durableId="1212306436">
    <w:abstractNumId w:val="35"/>
  </w:num>
  <w:num w:numId="22" w16cid:durableId="37166844">
    <w:abstractNumId w:val="23"/>
  </w:num>
  <w:num w:numId="23" w16cid:durableId="119152265">
    <w:abstractNumId w:val="13"/>
  </w:num>
  <w:num w:numId="24" w16cid:durableId="1579704917">
    <w:abstractNumId w:val="14"/>
  </w:num>
  <w:num w:numId="25" w16cid:durableId="1175531276">
    <w:abstractNumId w:val="30"/>
  </w:num>
  <w:num w:numId="26" w16cid:durableId="708143232">
    <w:abstractNumId w:val="25"/>
  </w:num>
  <w:num w:numId="27" w16cid:durableId="1940675806">
    <w:abstractNumId w:val="33"/>
  </w:num>
  <w:num w:numId="28" w16cid:durableId="772283037">
    <w:abstractNumId w:val="29"/>
  </w:num>
  <w:num w:numId="29" w16cid:durableId="1243758143">
    <w:abstractNumId w:val="21"/>
  </w:num>
  <w:num w:numId="30" w16cid:durableId="554783129">
    <w:abstractNumId w:val="38"/>
  </w:num>
  <w:num w:numId="31" w16cid:durableId="1841695084">
    <w:abstractNumId w:val="11"/>
  </w:num>
  <w:num w:numId="32" w16cid:durableId="1418283471">
    <w:abstractNumId w:val="20"/>
  </w:num>
  <w:num w:numId="33" w16cid:durableId="261766100">
    <w:abstractNumId w:val="32"/>
  </w:num>
  <w:num w:numId="34" w16cid:durableId="320233811">
    <w:abstractNumId w:val="37"/>
  </w:num>
  <w:num w:numId="35" w16cid:durableId="1697736277">
    <w:abstractNumId w:val="9"/>
  </w:num>
  <w:num w:numId="36" w16cid:durableId="1250234312">
    <w:abstractNumId w:val="31"/>
  </w:num>
  <w:num w:numId="37" w16cid:durableId="798381900">
    <w:abstractNumId w:val="19"/>
  </w:num>
  <w:num w:numId="38" w16cid:durableId="193928435">
    <w:abstractNumId w:val="2"/>
  </w:num>
  <w:num w:numId="39" w16cid:durableId="1278223698">
    <w:abstractNumId w:val="44"/>
  </w:num>
  <w:num w:numId="40" w16cid:durableId="489293513">
    <w:abstractNumId w:val="44"/>
    <w:lvlOverride w:ilvl="0">
      <w:lvl w:ilvl="0" w:tplc="FFFFFFFF">
        <w:start w:val="1"/>
        <w:numFmt w:val="decimal"/>
        <w:lvlText w:val="%1."/>
        <w:lvlJc w:val="left"/>
        <w:pPr>
          <w:ind w:left="2340" w:hanging="360"/>
        </w:pPr>
        <w:rPr>
          <w:rFonts w:hint="default"/>
        </w:rPr>
      </w:lvl>
    </w:lvlOverride>
    <w:lvlOverride w:ilvl="1">
      <w:lvl w:ilvl="1" w:tplc="04090015" w:tentative="1">
        <w:start w:val="1"/>
        <w:numFmt w:val="lowerLetter"/>
        <w:lvlText w:val="%2."/>
        <w:lvlJc w:val="left"/>
        <w:pPr>
          <w:ind w:left="1440" w:hanging="360"/>
        </w:pPr>
      </w:lvl>
    </w:lvlOverride>
    <w:lvlOverride w:ilvl="2">
      <w:lvl w:ilvl="2" w:tplc="D696F71A">
        <w:start w:val="1"/>
        <w:numFmt w:val="lowerRoman"/>
        <w:lvlText w:val="%3."/>
        <w:lvlJc w:val="right"/>
        <w:pPr>
          <w:ind w:left="2160" w:hanging="180"/>
        </w:pPr>
      </w:lvl>
    </w:lvlOverride>
    <w:lvlOverride w:ilvl="3">
      <w:lvl w:ilvl="3" w:tplc="FFFFFFFF" w:tentative="1">
        <w:start w:val="1"/>
        <w:numFmt w:val="decimal"/>
        <w:lvlText w:val="%4."/>
        <w:lvlJc w:val="left"/>
        <w:pPr>
          <w:ind w:left="2880" w:hanging="360"/>
        </w:pPr>
      </w:lvl>
    </w:lvlOverride>
    <w:lvlOverride w:ilvl="4">
      <w:lvl w:ilvl="4" w:tplc="FFFFFFFF" w:tentative="1">
        <w:start w:val="1"/>
        <w:numFmt w:val="lowerLetter"/>
        <w:lvlText w:val="%5."/>
        <w:lvlJc w:val="left"/>
        <w:pPr>
          <w:ind w:left="3600" w:hanging="360"/>
        </w:pPr>
      </w:lvl>
    </w:lvlOverride>
    <w:lvlOverride w:ilvl="5">
      <w:lvl w:ilvl="5" w:tplc="FFFFFFFF" w:tentative="1">
        <w:start w:val="1"/>
        <w:numFmt w:val="lowerRoman"/>
        <w:lvlText w:val="%6."/>
        <w:lvlJc w:val="right"/>
        <w:pPr>
          <w:ind w:left="4320" w:hanging="180"/>
        </w:pPr>
      </w:lvl>
    </w:lvlOverride>
    <w:lvlOverride w:ilvl="6">
      <w:lvl w:ilvl="6" w:tplc="FFFFFFFF" w:tentative="1">
        <w:start w:val="1"/>
        <w:numFmt w:val="decimal"/>
        <w:lvlText w:val="%7."/>
        <w:lvlJc w:val="left"/>
        <w:pPr>
          <w:ind w:left="5040" w:hanging="360"/>
        </w:pPr>
      </w:lvl>
    </w:lvlOverride>
    <w:lvlOverride w:ilvl="7">
      <w:lvl w:ilvl="7" w:tplc="FFFFFFFF" w:tentative="1">
        <w:start w:val="1"/>
        <w:numFmt w:val="lowerLetter"/>
        <w:lvlText w:val="%8."/>
        <w:lvlJc w:val="left"/>
        <w:pPr>
          <w:ind w:left="5760" w:hanging="360"/>
        </w:pPr>
      </w:lvl>
    </w:lvlOverride>
    <w:lvlOverride w:ilvl="8">
      <w:lvl w:ilvl="8" w:tplc="FFFFFFFF" w:tentative="1">
        <w:start w:val="1"/>
        <w:numFmt w:val="lowerRoman"/>
        <w:lvlText w:val="%9."/>
        <w:lvlJc w:val="right"/>
        <w:pPr>
          <w:ind w:left="6480" w:hanging="180"/>
        </w:pPr>
      </w:lvl>
    </w:lvlOverride>
  </w:num>
  <w:num w:numId="41" w16cid:durableId="1074205901">
    <w:abstractNumId w:val="41"/>
  </w:num>
  <w:num w:numId="42" w16cid:durableId="430859643">
    <w:abstractNumId w:val="12"/>
  </w:num>
  <w:num w:numId="43" w16cid:durableId="1167943452">
    <w:abstractNumId w:val="46"/>
  </w:num>
  <w:num w:numId="44" w16cid:durableId="1142848566">
    <w:abstractNumId w:val="3"/>
  </w:num>
  <w:num w:numId="45" w16cid:durableId="2004048359">
    <w:abstractNumId w:val="36"/>
  </w:num>
  <w:num w:numId="46" w16cid:durableId="1272127053">
    <w:abstractNumId w:val="15"/>
  </w:num>
  <w:num w:numId="47" w16cid:durableId="853149166">
    <w:abstractNumId w:val="44"/>
    <w:lvlOverride w:ilvl="0">
      <w:lvl w:ilvl="0" w:tplc="FFFFFFFF">
        <w:start w:val="1"/>
        <w:numFmt w:val="decimal"/>
        <w:lvlText w:val="%1."/>
        <w:lvlJc w:val="left"/>
        <w:pPr>
          <w:ind w:left="2340" w:hanging="360"/>
        </w:pPr>
        <w:rPr>
          <w:rFonts w:hint="default"/>
        </w:rPr>
      </w:lvl>
    </w:lvlOverride>
    <w:lvlOverride w:ilvl="1">
      <w:lvl w:ilvl="1" w:tplc="04090015">
        <w:start w:val="1"/>
        <w:numFmt w:val="lowerLetter"/>
        <w:lvlText w:val="%2."/>
        <w:lvlJc w:val="left"/>
        <w:pPr>
          <w:ind w:left="1440" w:hanging="360"/>
        </w:pPr>
      </w:lvl>
    </w:lvlOverride>
    <w:lvlOverride w:ilvl="2">
      <w:lvl w:ilvl="2" w:tplc="D696F71A">
        <w:start w:val="1"/>
        <w:numFmt w:val="lowerRoman"/>
        <w:lvlText w:val="%3."/>
        <w:lvlJc w:val="right"/>
        <w:pPr>
          <w:ind w:left="2160" w:hanging="180"/>
        </w:pPr>
      </w:lvl>
    </w:lvlOverride>
    <w:lvlOverride w:ilvl="3">
      <w:lvl w:ilvl="3" w:tplc="FFFFFFFF" w:tentative="1">
        <w:start w:val="1"/>
        <w:numFmt w:val="decimal"/>
        <w:lvlText w:val="%4."/>
        <w:lvlJc w:val="left"/>
        <w:pPr>
          <w:ind w:left="2880" w:hanging="360"/>
        </w:pPr>
      </w:lvl>
    </w:lvlOverride>
    <w:lvlOverride w:ilvl="4">
      <w:lvl w:ilvl="4" w:tplc="FFFFFFFF" w:tentative="1">
        <w:start w:val="1"/>
        <w:numFmt w:val="lowerLetter"/>
        <w:lvlText w:val="%5."/>
        <w:lvlJc w:val="left"/>
        <w:pPr>
          <w:ind w:left="3600" w:hanging="360"/>
        </w:pPr>
      </w:lvl>
    </w:lvlOverride>
    <w:lvlOverride w:ilvl="5">
      <w:lvl w:ilvl="5" w:tplc="FFFFFFFF" w:tentative="1">
        <w:start w:val="1"/>
        <w:numFmt w:val="lowerRoman"/>
        <w:lvlText w:val="%6."/>
        <w:lvlJc w:val="right"/>
        <w:pPr>
          <w:ind w:left="4320" w:hanging="180"/>
        </w:pPr>
      </w:lvl>
    </w:lvlOverride>
    <w:lvlOverride w:ilvl="6">
      <w:lvl w:ilvl="6" w:tplc="FFFFFFFF" w:tentative="1">
        <w:start w:val="1"/>
        <w:numFmt w:val="decimal"/>
        <w:lvlText w:val="%7."/>
        <w:lvlJc w:val="left"/>
        <w:pPr>
          <w:ind w:left="5040" w:hanging="360"/>
        </w:pPr>
      </w:lvl>
    </w:lvlOverride>
    <w:lvlOverride w:ilvl="7">
      <w:lvl w:ilvl="7" w:tplc="FFFFFFFF" w:tentative="1">
        <w:start w:val="1"/>
        <w:numFmt w:val="lowerLetter"/>
        <w:lvlText w:val="%8."/>
        <w:lvlJc w:val="left"/>
        <w:pPr>
          <w:ind w:left="5760" w:hanging="360"/>
        </w:pPr>
      </w:lvl>
    </w:lvlOverride>
    <w:lvlOverride w:ilvl="8">
      <w:lvl w:ilvl="8" w:tplc="FFFFFFFF" w:tentative="1">
        <w:start w:val="1"/>
        <w:numFmt w:val="lowerRoman"/>
        <w:lvlText w:val="%9."/>
        <w:lvlJc w:val="right"/>
        <w:pPr>
          <w:ind w:left="6480" w:hanging="180"/>
        </w:pPr>
      </w:lvl>
    </w:lvlOverride>
  </w:num>
  <w:num w:numId="48" w16cid:durableId="1153253718">
    <w:abstractNumId w:val="22"/>
  </w:num>
  <w:num w:numId="49" w16cid:durableId="1950817541">
    <w:abstractNumId w:val="1"/>
  </w:num>
  <w:num w:numId="50" w16cid:durableId="1782795974">
    <w:abstractNumId w:val="28"/>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6EC4"/>
    <w:rsid w:val="000362EF"/>
    <w:rsid w:val="00042289"/>
    <w:rsid w:val="000766F8"/>
    <w:rsid w:val="000C0187"/>
    <w:rsid w:val="00100AA3"/>
    <w:rsid w:val="00146BF9"/>
    <w:rsid w:val="00217065"/>
    <w:rsid w:val="00243E10"/>
    <w:rsid w:val="00265836"/>
    <w:rsid w:val="002665BB"/>
    <w:rsid w:val="00324713"/>
    <w:rsid w:val="003E1680"/>
    <w:rsid w:val="00415790"/>
    <w:rsid w:val="004760AA"/>
    <w:rsid w:val="004B664C"/>
    <w:rsid w:val="004C74A7"/>
    <w:rsid w:val="00544234"/>
    <w:rsid w:val="005E13D5"/>
    <w:rsid w:val="00611E32"/>
    <w:rsid w:val="00620B27"/>
    <w:rsid w:val="00633954"/>
    <w:rsid w:val="00667F08"/>
    <w:rsid w:val="006A6729"/>
    <w:rsid w:val="00706D6C"/>
    <w:rsid w:val="007146CC"/>
    <w:rsid w:val="00810180"/>
    <w:rsid w:val="008113DF"/>
    <w:rsid w:val="00812829"/>
    <w:rsid w:val="00916ACB"/>
    <w:rsid w:val="00952BE0"/>
    <w:rsid w:val="00960BB0"/>
    <w:rsid w:val="009C1B03"/>
    <w:rsid w:val="009E7509"/>
    <w:rsid w:val="00A01FFE"/>
    <w:rsid w:val="00A2732C"/>
    <w:rsid w:val="00A665F3"/>
    <w:rsid w:val="00B11822"/>
    <w:rsid w:val="00B26327"/>
    <w:rsid w:val="00B619E4"/>
    <w:rsid w:val="00B630A4"/>
    <w:rsid w:val="00BB3854"/>
    <w:rsid w:val="00C1682F"/>
    <w:rsid w:val="00C62599"/>
    <w:rsid w:val="00C62FB4"/>
    <w:rsid w:val="00CA48A7"/>
    <w:rsid w:val="00CD6EC4"/>
    <w:rsid w:val="00D27FAB"/>
    <w:rsid w:val="00D43A54"/>
    <w:rsid w:val="00D518DE"/>
    <w:rsid w:val="00D54462"/>
    <w:rsid w:val="00D76413"/>
    <w:rsid w:val="00D8798E"/>
    <w:rsid w:val="00DA35AA"/>
    <w:rsid w:val="00E34027"/>
    <w:rsid w:val="00EC0E11"/>
    <w:rsid w:val="00EC57D2"/>
    <w:rsid w:val="00F426BC"/>
    <w:rsid w:val="00F613C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30FDD36"/>
  <w15:chartTrackingRefBased/>
  <w15:docId w15:val="{391986D0-B05D-48BA-A323-C8B337C36C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D6EC4"/>
    <w:rPr>
      <w:rFonts w:eastAsiaTheme="minorEastAsia"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CD6EC4"/>
    <w:pPr>
      <w:widowControl w:val="0"/>
      <w:autoSpaceDE w:val="0"/>
      <w:autoSpaceDN w:val="0"/>
      <w:adjustRightInd w:val="0"/>
      <w:spacing w:after="0" w:line="240" w:lineRule="auto"/>
    </w:pPr>
    <w:rPr>
      <w:rFonts w:ascii="Times New Roman" w:eastAsiaTheme="minorEastAsia" w:hAnsi="Times New Roman" w:cs="Times New Roman"/>
      <w:color w:val="000000"/>
      <w:sz w:val="24"/>
      <w:szCs w:val="24"/>
    </w:rPr>
  </w:style>
  <w:style w:type="paragraph" w:customStyle="1" w:styleId="CM10">
    <w:name w:val="CM10"/>
    <w:basedOn w:val="Default"/>
    <w:next w:val="Default"/>
    <w:uiPriority w:val="99"/>
    <w:rsid w:val="00CD6EC4"/>
    <w:rPr>
      <w:color w:val="auto"/>
    </w:rPr>
  </w:style>
  <w:style w:type="paragraph" w:customStyle="1" w:styleId="CM11">
    <w:name w:val="CM11"/>
    <w:basedOn w:val="Default"/>
    <w:next w:val="Default"/>
    <w:uiPriority w:val="99"/>
    <w:rsid w:val="00CD6EC4"/>
    <w:rPr>
      <w:color w:val="auto"/>
    </w:rPr>
  </w:style>
  <w:style w:type="paragraph" w:customStyle="1" w:styleId="CM2">
    <w:name w:val="CM2"/>
    <w:basedOn w:val="Default"/>
    <w:next w:val="Default"/>
    <w:uiPriority w:val="99"/>
    <w:rsid w:val="00CD6EC4"/>
    <w:pPr>
      <w:spacing w:line="276" w:lineRule="atLeast"/>
    </w:pPr>
    <w:rPr>
      <w:color w:val="auto"/>
    </w:rPr>
  </w:style>
  <w:style w:type="paragraph" w:customStyle="1" w:styleId="CM3">
    <w:name w:val="CM3"/>
    <w:basedOn w:val="Default"/>
    <w:next w:val="Default"/>
    <w:uiPriority w:val="99"/>
    <w:rsid w:val="00CD6EC4"/>
    <w:pPr>
      <w:spacing w:line="276" w:lineRule="atLeast"/>
    </w:pPr>
    <w:rPr>
      <w:color w:val="auto"/>
    </w:rPr>
  </w:style>
  <w:style w:type="paragraph" w:customStyle="1" w:styleId="CM7">
    <w:name w:val="CM7"/>
    <w:basedOn w:val="Default"/>
    <w:next w:val="Default"/>
    <w:uiPriority w:val="99"/>
    <w:rsid w:val="00CD6EC4"/>
    <w:pPr>
      <w:spacing w:line="276" w:lineRule="atLeast"/>
    </w:pPr>
    <w:rPr>
      <w:color w:val="auto"/>
    </w:rPr>
  </w:style>
  <w:style w:type="paragraph" w:customStyle="1" w:styleId="CM4">
    <w:name w:val="CM4"/>
    <w:basedOn w:val="Default"/>
    <w:next w:val="Default"/>
    <w:uiPriority w:val="99"/>
    <w:rsid w:val="00CD6EC4"/>
    <w:pPr>
      <w:spacing w:line="276" w:lineRule="atLeast"/>
    </w:pPr>
    <w:rPr>
      <w:color w:val="auto"/>
    </w:rPr>
  </w:style>
  <w:style w:type="paragraph" w:customStyle="1" w:styleId="CM12">
    <w:name w:val="CM12"/>
    <w:basedOn w:val="Default"/>
    <w:next w:val="Default"/>
    <w:uiPriority w:val="99"/>
    <w:rsid w:val="00CD6EC4"/>
    <w:rPr>
      <w:color w:val="auto"/>
    </w:rPr>
  </w:style>
  <w:style w:type="paragraph" w:styleId="ListParagraph">
    <w:name w:val="List Paragraph"/>
    <w:basedOn w:val="Normal"/>
    <w:uiPriority w:val="34"/>
    <w:qFormat/>
    <w:rsid w:val="00CD6EC4"/>
    <w:pPr>
      <w:ind w:left="720"/>
      <w:contextualSpacing/>
    </w:pPr>
  </w:style>
  <w:style w:type="paragraph" w:styleId="Header">
    <w:name w:val="header"/>
    <w:basedOn w:val="Normal"/>
    <w:link w:val="HeaderChar"/>
    <w:uiPriority w:val="99"/>
    <w:unhideWhenUsed/>
    <w:rsid w:val="00C62599"/>
    <w:pPr>
      <w:tabs>
        <w:tab w:val="center" w:pos="4680"/>
        <w:tab w:val="right" w:pos="9360"/>
      </w:tabs>
      <w:spacing w:after="0" w:line="240" w:lineRule="auto"/>
    </w:pPr>
  </w:style>
  <w:style w:type="character" w:customStyle="1" w:styleId="HeaderChar">
    <w:name w:val="Header Char"/>
    <w:basedOn w:val="DefaultParagraphFont"/>
    <w:link w:val="Header"/>
    <w:uiPriority w:val="99"/>
    <w:rsid w:val="00C62599"/>
    <w:rPr>
      <w:rFonts w:eastAsiaTheme="minorEastAsia" w:cs="Times New Roman"/>
    </w:rPr>
  </w:style>
  <w:style w:type="paragraph" w:styleId="Footer">
    <w:name w:val="footer"/>
    <w:basedOn w:val="Normal"/>
    <w:link w:val="FooterChar"/>
    <w:uiPriority w:val="99"/>
    <w:unhideWhenUsed/>
    <w:rsid w:val="00C62599"/>
    <w:pPr>
      <w:tabs>
        <w:tab w:val="center" w:pos="4680"/>
        <w:tab w:val="right" w:pos="9360"/>
      </w:tabs>
      <w:spacing w:after="0" w:line="240" w:lineRule="auto"/>
    </w:pPr>
  </w:style>
  <w:style w:type="character" w:customStyle="1" w:styleId="FooterChar">
    <w:name w:val="Footer Char"/>
    <w:basedOn w:val="DefaultParagraphFont"/>
    <w:link w:val="Footer"/>
    <w:uiPriority w:val="99"/>
    <w:rsid w:val="00C62599"/>
    <w:rPr>
      <w:rFonts w:eastAsiaTheme="minorEastAsia" w:cs="Times New Roman"/>
    </w:rPr>
  </w:style>
  <w:style w:type="paragraph" w:styleId="BalloonText">
    <w:name w:val="Balloon Text"/>
    <w:basedOn w:val="Normal"/>
    <w:link w:val="BalloonTextChar"/>
    <w:uiPriority w:val="99"/>
    <w:semiHidden/>
    <w:unhideWhenUsed/>
    <w:rsid w:val="00667F0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67F08"/>
    <w:rPr>
      <w:rFonts w:ascii="Segoe UI" w:eastAsiaTheme="minorEastAsia" w:hAnsi="Segoe UI" w:cs="Segoe UI"/>
      <w:sz w:val="18"/>
      <w:szCs w:val="18"/>
    </w:rPr>
  </w:style>
  <w:style w:type="paragraph" w:styleId="NoSpacing">
    <w:name w:val="No Spacing"/>
    <w:uiPriority w:val="1"/>
    <w:qFormat/>
    <w:rsid w:val="004C74A7"/>
    <w:pPr>
      <w:spacing w:after="0" w:line="240" w:lineRule="auto"/>
    </w:pPr>
  </w:style>
  <w:style w:type="paragraph" w:styleId="Revision">
    <w:name w:val="Revision"/>
    <w:hidden/>
    <w:uiPriority w:val="99"/>
    <w:semiHidden/>
    <w:rsid w:val="00D54462"/>
    <w:pPr>
      <w:spacing w:after="0" w:line="240" w:lineRule="auto"/>
    </w:pPr>
    <w:rPr>
      <w:rFonts w:eastAsiaTheme="minorEastAsia"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e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17</Pages>
  <Words>3755</Words>
  <Characters>21406</Characters>
  <Application>Microsoft Office Word</Application>
  <DocSecurity>0</DocSecurity>
  <Lines>178</Lines>
  <Paragraphs>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25111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George Geyer</dc:creator>
  <cp:keywords/>
  <dc:description/>
  <cp:lastModifiedBy>Mike Connor</cp:lastModifiedBy>
  <cp:revision>3</cp:revision>
  <cp:lastPrinted>2025-03-05T17:45:00Z</cp:lastPrinted>
  <dcterms:created xsi:type="dcterms:W3CDTF">2025-09-08T18:20:00Z</dcterms:created>
  <dcterms:modified xsi:type="dcterms:W3CDTF">2025-09-08T18:20:00Z</dcterms:modified>
</cp:coreProperties>
</file>